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680" w:right="2574" w:hanging="1140"/>
      </w:pPr>
      <w:r>
        <w:rPr/>
        <w:t>MAGYAR NYELV ÉS IRODALOM 3-4. ÉVFOLYAM</w:t>
      </w:r>
    </w:p>
    <w:p>
      <w:pPr>
        <w:pStyle w:val="BodyText"/>
        <w:rPr>
          <w:b/>
          <w:sz w:val="32"/>
        </w:rPr>
      </w:pPr>
    </w:p>
    <w:p>
      <w:pPr>
        <w:pStyle w:val="BodyText"/>
        <w:spacing w:before="6"/>
        <w:rPr>
          <w:b/>
          <w:sz w:val="39"/>
        </w:rPr>
      </w:pPr>
    </w:p>
    <w:p>
      <w:pPr>
        <w:pStyle w:val="BodyText"/>
        <w:ind w:left="218" w:right="253"/>
        <w:jc w:val="both"/>
      </w:pPr>
      <w:r>
        <w:rPr/>
        <w:t>A beszédkészség, a szóbeli szövegek megértésének, értelmezésének és alkotásának fejlesztése képezi alapját és kiinduló pontját valamennyi újonnan megtanulásra kerülő nyelvi tevékenységnek. E fejlettség döntően meghatározza a gyermek kortársaival való kapcsolattartásának és iskolai pályafutásának sikerét. Ezért különösen fontos a kulturált  nyelvi magatartás megalapozása, a szókincs aktivizálása szövegalkotó feladatokkal, a narráció ösztönzése,</w:t>
      </w:r>
      <w:r>
        <w:rPr>
          <w:spacing w:val="-1"/>
        </w:rPr>
        <w:t> </w:t>
      </w:r>
      <w:r>
        <w:rPr/>
        <w:t>gyakoroltatása.</w:t>
      </w:r>
    </w:p>
    <w:p>
      <w:pPr>
        <w:pStyle w:val="BodyText"/>
        <w:ind w:left="218" w:right="254" w:firstLine="707"/>
        <w:jc w:val="both"/>
      </w:pPr>
      <w:r>
        <w:rPr/>
        <w:t>Az olvasástechnika eszközzé fejlesztése feltételt teremt az írott szövegek önálló megértéséhez. A szövegek értelmezésével és feldolgozásával felkészít az alapvető szövegműveletek önálló alkalmazására. Az olvasmányok sokoldalú feldolgozása fejleszti a tanulók kritikai érzékét, ítélőképességét és empátiáját, a kifejezés nyelvi megvalósulására való figyelmet. Lehetőséget teremt egyszerű irodalmi formákkal kapcsolatos tapasztalatok szerzésére, irodalmi kifejezésformák, stílusbeli és szerkezeti sajátosságok felfedezésére, a magyar nyelv és a magyar kultúra hagyományainak megismerésére, az olvasás megszerettetésére.</w:t>
      </w:r>
    </w:p>
    <w:p>
      <w:pPr>
        <w:pStyle w:val="BodyText"/>
        <w:spacing w:before="1"/>
        <w:ind w:left="218" w:right="253" w:firstLine="707"/>
        <w:jc w:val="both"/>
      </w:pPr>
      <w:r>
        <w:rPr/>
        <w:t>Az írásbeli szövegalkotás szabályainak megtanítása különböző témájú és szövegtípusú olvasmányok feldolgozásával valósul meg. Ezek szolgálnak mintául a gyermekek fogalmazásaihoz, nyitnak utat a későbbi kreatív alkotásokhoz, a képzelet, az érzelmek, a gondolatok önálló kifejezéséhez. A szövegek az árnyalt, gazdag szókincs kialakításának forrásai is; hozzájárulnak az önkifejezés igényének kielégítéséhez és képességének fejlődéséhez.</w:t>
      </w:r>
    </w:p>
    <w:p>
      <w:pPr>
        <w:pStyle w:val="BodyText"/>
        <w:ind w:left="218" w:right="258" w:firstLine="707"/>
        <w:jc w:val="both"/>
      </w:pPr>
      <w:r>
        <w:rPr/>
        <w:t>Az önálló tanulás képességének kialakítása az olvasás-szövegértés képességének fejlesztésébe ágyazva az ismeretszerző képességek intenzív fejlesztését szolgálja. Fontos a tanulási szokások és technikák tanulása, a különféle források és azok használatának, az információszerzés lehetőségeinek és korlátainak megismerése, a szelekció, az összehasonlítás és a kritikai feldolgozás képességének fejlesztése.</w:t>
      </w:r>
    </w:p>
    <w:p>
      <w:pPr>
        <w:pStyle w:val="BodyText"/>
        <w:ind w:left="218" w:right="255" w:firstLine="707"/>
        <w:jc w:val="both"/>
      </w:pPr>
      <w:r>
        <w:rPr/>
        <w:t>A 3−4. évfolyamon az írás-helyesírás tanításának célja az életkornak és az oktatás igényeinek megfelelő írástechnika differenciált kialakítása, a tanulást és az írásos önkifejezést szolgáló eszközzé fejlesztése az olvashatóság, a rendezettség és a helyesség igényével.</w:t>
      </w:r>
    </w:p>
    <w:p>
      <w:pPr>
        <w:pStyle w:val="BodyText"/>
        <w:spacing w:before="1"/>
        <w:ind w:left="218" w:right="256" w:firstLine="707"/>
        <w:jc w:val="both"/>
      </w:pPr>
      <w:r>
        <w:rPr/>
        <w:t>A tapasztalati megalapozottságú, elemi szintű grammatikai ismeretek megszerzésével elkezdődik a tudatos nyelvszemlélet kialakulásának folyamata. Fejlődésnek indul a nyelvi kifejezésre irányuló figyelem, az önértékelő képesség, a kritikai érzék és az igényes, változatos és kifejező nyelvhasználatra való törekvés különféle kommunikációs</w:t>
      </w:r>
      <w:r>
        <w:rPr>
          <w:spacing w:val="-12"/>
        </w:rPr>
        <w:t> </w:t>
      </w:r>
      <w:r>
        <w:rPr/>
        <w:t>helyzetekben.</w:t>
      </w:r>
    </w:p>
    <w:p>
      <w:pPr>
        <w:spacing w:after="0"/>
        <w:jc w:val="both"/>
        <w:sectPr>
          <w:type w:val="continuous"/>
          <w:pgSz w:w="11910" w:h="16840"/>
          <w:pgMar w:top="1320" w:bottom="280" w:left="1200" w:right="1160"/>
        </w:sectPr>
      </w:pPr>
    </w:p>
    <w:p>
      <w:pPr>
        <w:spacing w:before="76"/>
        <w:ind w:left="4066" w:right="3039" w:hanging="1071"/>
        <w:jc w:val="left"/>
        <w:rPr>
          <w:b/>
          <w:sz w:val="24"/>
        </w:rPr>
      </w:pPr>
      <w:r>
        <w:rPr>
          <w:b/>
          <w:sz w:val="24"/>
        </w:rPr>
        <w:t>Fejlesztési feladatok és óraszámok 3-4. évfolyam</w:t>
      </w:r>
    </w:p>
    <w:p>
      <w:pPr>
        <w:pStyle w:val="BodyText"/>
        <w:rPr>
          <w:b/>
          <w:sz w:val="20"/>
        </w:rPr>
      </w:pPr>
    </w:p>
    <w:p>
      <w:pPr>
        <w:pStyle w:val="BodyText"/>
        <w:rPr>
          <w:b/>
          <w:sz w:val="20"/>
        </w:rPr>
      </w:pPr>
    </w:p>
    <w:p>
      <w:pPr>
        <w:pStyle w:val="BodyText"/>
        <w:rPr>
          <w:b/>
          <w:sz w:val="20"/>
        </w:rPr>
      </w:pPr>
    </w:p>
    <w:p>
      <w:pPr>
        <w:pStyle w:val="BodyText"/>
        <w:spacing w:before="4"/>
        <w:rPr>
          <w:b/>
          <w:sz w:val="12"/>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1"/>
        <w:gridCol w:w="1471"/>
        <w:gridCol w:w="1231"/>
        <w:gridCol w:w="1470"/>
        <w:gridCol w:w="1230"/>
      </w:tblGrid>
      <w:tr>
        <w:trPr>
          <w:trHeight w:val="688" w:hRule="atLeast"/>
        </w:trPr>
        <w:tc>
          <w:tcPr>
            <w:tcW w:w="3881" w:type="dxa"/>
          </w:tcPr>
          <w:p>
            <w:pPr>
              <w:pStyle w:val="TableParagraph"/>
              <w:spacing w:before="9"/>
              <w:ind w:left="0"/>
              <w:rPr>
                <w:b/>
                <w:sz w:val="19"/>
              </w:rPr>
            </w:pPr>
          </w:p>
          <w:p>
            <w:pPr>
              <w:pStyle w:val="TableParagraph"/>
              <w:spacing w:before="1"/>
              <w:ind w:left="375" w:right="365"/>
              <w:jc w:val="center"/>
              <w:rPr>
                <w:b/>
                <w:sz w:val="20"/>
              </w:rPr>
            </w:pPr>
            <w:r>
              <w:rPr>
                <w:b/>
                <w:sz w:val="20"/>
              </w:rPr>
              <w:t>Tematikai egység/Fejlesztési cél</w:t>
            </w:r>
          </w:p>
        </w:tc>
        <w:tc>
          <w:tcPr>
            <w:tcW w:w="1471" w:type="dxa"/>
          </w:tcPr>
          <w:p>
            <w:pPr>
              <w:pStyle w:val="TableParagraph"/>
              <w:ind w:left="298" w:right="271" w:firstLine="84"/>
              <w:rPr>
                <w:b/>
                <w:sz w:val="20"/>
              </w:rPr>
            </w:pPr>
            <w:r>
              <w:rPr>
                <w:b/>
                <w:sz w:val="20"/>
              </w:rPr>
              <w:t>Javasolt óraszám a</w:t>
            </w:r>
          </w:p>
          <w:p>
            <w:pPr>
              <w:pStyle w:val="TableParagraph"/>
              <w:spacing w:line="210" w:lineRule="exact"/>
              <w:ind w:left="139"/>
              <w:rPr>
                <w:b/>
                <w:sz w:val="20"/>
              </w:rPr>
            </w:pPr>
            <w:r>
              <w:rPr>
                <w:b/>
                <w:sz w:val="20"/>
              </w:rPr>
              <w:t>3. évfolyamon</w:t>
            </w:r>
          </w:p>
        </w:tc>
        <w:tc>
          <w:tcPr>
            <w:tcW w:w="1231" w:type="dxa"/>
          </w:tcPr>
          <w:p>
            <w:pPr>
              <w:pStyle w:val="TableParagraph"/>
              <w:spacing w:line="228" w:lineRule="exact"/>
              <w:ind w:left="415"/>
              <w:rPr>
                <w:b/>
                <w:sz w:val="20"/>
              </w:rPr>
            </w:pPr>
            <w:r>
              <w:rPr>
                <w:b/>
                <w:sz w:val="20"/>
              </w:rPr>
              <w:t>10%</w:t>
            </w:r>
          </w:p>
          <w:p>
            <w:pPr>
              <w:pStyle w:val="TableParagraph"/>
              <w:ind w:left="127"/>
              <w:rPr>
                <w:b/>
                <w:sz w:val="20"/>
              </w:rPr>
            </w:pPr>
            <w:r>
              <w:rPr>
                <w:b/>
                <w:sz w:val="20"/>
              </w:rPr>
              <w:t>3. évfolyam</w:t>
            </w:r>
          </w:p>
        </w:tc>
        <w:tc>
          <w:tcPr>
            <w:tcW w:w="1470" w:type="dxa"/>
          </w:tcPr>
          <w:p>
            <w:pPr>
              <w:pStyle w:val="TableParagraph"/>
              <w:ind w:left="301" w:right="267" w:firstLine="84"/>
              <w:rPr>
                <w:b/>
                <w:sz w:val="20"/>
              </w:rPr>
            </w:pPr>
            <w:r>
              <w:rPr>
                <w:b/>
                <w:sz w:val="20"/>
              </w:rPr>
              <w:t>Javasolt óraszám a</w:t>
            </w:r>
          </w:p>
          <w:p>
            <w:pPr>
              <w:pStyle w:val="TableParagraph"/>
              <w:spacing w:line="210" w:lineRule="exact"/>
              <w:ind w:left="143"/>
              <w:rPr>
                <w:b/>
                <w:sz w:val="20"/>
              </w:rPr>
            </w:pPr>
            <w:r>
              <w:rPr>
                <w:b/>
                <w:sz w:val="20"/>
              </w:rPr>
              <w:t>4. évfolyamon</w:t>
            </w:r>
          </w:p>
        </w:tc>
        <w:tc>
          <w:tcPr>
            <w:tcW w:w="1230" w:type="dxa"/>
          </w:tcPr>
          <w:p>
            <w:pPr>
              <w:pStyle w:val="TableParagraph"/>
              <w:spacing w:line="228" w:lineRule="exact"/>
              <w:ind w:left="418"/>
              <w:rPr>
                <w:b/>
                <w:sz w:val="20"/>
              </w:rPr>
            </w:pPr>
            <w:r>
              <w:rPr>
                <w:b/>
                <w:sz w:val="20"/>
              </w:rPr>
              <w:t>10%</w:t>
            </w:r>
          </w:p>
          <w:p>
            <w:pPr>
              <w:pStyle w:val="TableParagraph"/>
              <w:ind w:left="129"/>
              <w:rPr>
                <w:b/>
                <w:sz w:val="20"/>
              </w:rPr>
            </w:pPr>
            <w:r>
              <w:rPr>
                <w:b/>
                <w:sz w:val="20"/>
              </w:rPr>
              <w:t>4. évfolyam</w:t>
            </w:r>
          </w:p>
        </w:tc>
      </w:tr>
      <w:tr>
        <w:trPr>
          <w:trHeight w:val="829" w:hRule="atLeast"/>
        </w:trPr>
        <w:tc>
          <w:tcPr>
            <w:tcW w:w="3881" w:type="dxa"/>
          </w:tcPr>
          <w:p>
            <w:pPr>
              <w:pStyle w:val="TableParagraph"/>
              <w:ind w:left="590" w:right="562" w:firstLine="110"/>
              <w:rPr>
                <w:sz w:val="24"/>
              </w:rPr>
            </w:pPr>
            <w:r>
              <w:rPr>
                <w:sz w:val="24"/>
              </w:rPr>
              <w:t>1. Beszédkészség, szóbeli szövegalkotás és a megértés</w:t>
            </w:r>
          </w:p>
          <w:p>
            <w:pPr>
              <w:pStyle w:val="TableParagraph"/>
              <w:spacing w:line="264" w:lineRule="exact"/>
              <w:ind w:left="1439"/>
              <w:rPr>
                <w:sz w:val="24"/>
              </w:rPr>
            </w:pPr>
            <w:r>
              <w:rPr>
                <w:sz w:val="24"/>
              </w:rPr>
              <w:t>fejlesztése</w:t>
            </w:r>
          </w:p>
        </w:tc>
        <w:tc>
          <w:tcPr>
            <w:tcW w:w="1471" w:type="dxa"/>
          </w:tcPr>
          <w:p>
            <w:pPr>
              <w:pStyle w:val="TableParagraph"/>
              <w:spacing w:before="5"/>
              <w:ind w:left="0"/>
              <w:rPr>
                <w:b/>
                <w:sz w:val="23"/>
              </w:rPr>
            </w:pPr>
          </w:p>
          <w:p>
            <w:pPr>
              <w:pStyle w:val="TableParagraph"/>
              <w:ind w:left="328" w:right="324"/>
              <w:jc w:val="center"/>
              <w:rPr>
                <w:sz w:val="24"/>
              </w:rPr>
            </w:pPr>
            <w:r>
              <w:rPr>
                <w:sz w:val="24"/>
              </w:rPr>
              <w:t>15 óra</w:t>
            </w:r>
          </w:p>
        </w:tc>
        <w:tc>
          <w:tcPr>
            <w:tcW w:w="1231" w:type="dxa"/>
          </w:tcPr>
          <w:p>
            <w:pPr>
              <w:pStyle w:val="TableParagraph"/>
              <w:spacing w:line="270" w:lineRule="exact"/>
              <w:ind w:left="9"/>
              <w:jc w:val="center"/>
              <w:rPr>
                <w:sz w:val="24"/>
              </w:rPr>
            </w:pPr>
            <w:r>
              <w:rPr>
                <w:sz w:val="24"/>
              </w:rPr>
              <w:t>3</w:t>
            </w:r>
          </w:p>
        </w:tc>
        <w:tc>
          <w:tcPr>
            <w:tcW w:w="1470" w:type="dxa"/>
          </w:tcPr>
          <w:p>
            <w:pPr>
              <w:pStyle w:val="TableParagraph"/>
              <w:spacing w:before="5"/>
              <w:ind w:left="0"/>
              <w:rPr>
                <w:b/>
                <w:sz w:val="23"/>
              </w:rPr>
            </w:pPr>
          </w:p>
          <w:p>
            <w:pPr>
              <w:pStyle w:val="TableParagraph"/>
              <w:ind w:left="331" w:right="319"/>
              <w:jc w:val="center"/>
              <w:rPr>
                <w:sz w:val="24"/>
              </w:rPr>
            </w:pPr>
            <w:r>
              <w:rPr>
                <w:sz w:val="24"/>
              </w:rPr>
              <w:t>15 óra</w:t>
            </w:r>
          </w:p>
        </w:tc>
        <w:tc>
          <w:tcPr>
            <w:tcW w:w="1230" w:type="dxa"/>
          </w:tcPr>
          <w:p>
            <w:pPr>
              <w:pStyle w:val="TableParagraph"/>
              <w:spacing w:line="270" w:lineRule="exact"/>
              <w:ind w:left="15"/>
              <w:jc w:val="center"/>
              <w:rPr>
                <w:sz w:val="24"/>
              </w:rPr>
            </w:pPr>
            <w:r>
              <w:rPr>
                <w:sz w:val="24"/>
              </w:rPr>
              <w:t>3</w:t>
            </w:r>
          </w:p>
        </w:tc>
      </w:tr>
      <w:tr>
        <w:trPr>
          <w:trHeight w:val="275" w:hRule="atLeast"/>
        </w:trPr>
        <w:tc>
          <w:tcPr>
            <w:tcW w:w="3881" w:type="dxa"/>
          </w:tcPr>
          <w:p>
            <w:pPr>
              <w:pStyle w:val="TableParagraph"/>
              <w:spacing w:line="256" w:lineRule="exact"/>
              <w:ind w:left="162"/>
              <w:rPr>
                <w:sz w:val="24"/>
              </w:rPr>
            </w:pPr>
            <w:r>
              <w:rPr>
                <w:sz w:val="24"/>
              </w:rPr>
              <w:t>2. Olvasás, az írott szöveg megértése</w:t>
            </w:r>
          </w:p>
        </w:tc>
        <w:tc>
          <w:tcPr>
            <w:tcW w:w="1471" w:type="dxa"/>
          </w:tcPr>
          <w:p>
            <w:pPr>
              <w:pStyle w:val="TableParagraph"/>
              <w:spacing w:line="256" w:lineRule="exact"/>
              <w:ind w:left="328" w:right="324"/>
              <w:jc w:val="center"/>
              <w:rPr>
                <w:sz w:val="24"/>
              </w:rPr>
            </w:pPr>
            <w:r>
              <w:rPr>
                <w:sz w:val="24"/>
              </w:rPr>
              <w:t>66 óra</w:t>
            </w:r>
          </w:p>
        </w:tc>
        <w:tc>
          <w:tcPr>
            <w:tcW w:w="1231" w:type="dxa"/>
          </w:tcPr>
          <w:p>
            <w:pPr>
              <w:pStyle w:val="TableParagraph"/>
              <w:spacing w:line="256" w:lineRule="exact"/>
              <w:ind w:left="9"/>
              <w:jc w:val="center"/>
              <w:rPr>
                <w:sz w:val="24"/>
              </w:rPr>
            </w:pPr>
            <w:r>
              <w:rPr>
                <w:sz w:val="24"/>
              </w:rPr>
              <w:t>6</w:t>
            </w:r>
          </w:p>
        </w:tc>
        <w:tc>
          <w:tcPr>
            <w:tcW w:w="1470" w:type="dxa"/>
          </w:tcPr>
          <w:p>
            <w:pPr>
              <w:pStyle w:val="TableParagraph"/>
              <w:spacing w:line="256" w:lineRule="exact"/>
              <w:ind w:left="331" w:right="319"/>
              <w:jc w:val="center"/>
              <w:rPr>
                <w:sz w:val="24"/>
              </w:rPr>
            </w:pPr>
            <w:r>
              <w:rPr>
                <w:sz w:val="24"/>
              </w:rPr>
              <w:t>65 óra</w:t>
            </w:r>
          </w:p>
        </w:tc>
        <w:tc>
          <w:tcPr>
            <w:tcW w:w="1230" w:type="dxa"/>
          </w:tcPr>
          <w:p>
            <w:pPr>
              <w:pStyle w:val="TableParagraph"/>
              <w:spacing w:line="256" w:lineRule="exact"/>
              <w:ind w:left="273" w:right="258"/>
              <w:jc w:val="center"/>
              <w:rPr>
                <w:sz w:val="24"/>
              </w:rPr>
            </w:pPr>
            <w:r>
              <w:rPr>
                <w:sz w:val="24"/>
              </w:rPr>
              <w:t>10</w:t>
            </w:r>
          </w:p>
        </w:tc>
      </w:tr>
      <w:tr>
        <w:trPr>
          <w:trHeight w:val="1154" w:hRule="atLeast"/>
        </w:trPr>
        <w:tc>
          <w:tcPr>
            <w:tcW w:w="3881" w:type="dxa"/>
          </w:tcPr>
          <w:p>
            <w:pPr>
              <w:pStyle w:val="TableParagraph"/>
              <w:spacing w:line="268" w:lineRule="exact"/>
              <w:ind w:left="906"/>
              <w:rPr>
                <w:sz w:val="24"/>
              </w:rPr>
            </w:pPr>
            <w:r>
              <w:rPr>
                <w:sz w:val="24"/>
              </w:rPr>
              <w:t>3. Írás, szövegalkotás</w:t>
            </w:r>
          </w:p>
          <w:p>
            <w:pPr>
              <w:pStyle w:val="TableParagraph"/>
              <w:numPr>
                <w:ilvl w:val="0"/>
                <w:numId w:val="1"/>
              </w:numPr>
              <w:tabs>
                <w:tab w:pos="763" w:val="left" w:leader="none"/>
              </w:tabs>
              <w:spacing w:line="294" w:lineRule="exact" w:before="2" w:after="0"/>
              <w:ind w:left="762" w:right="0" w:hanging="284"/>
              <w:jc w:val="left"/>
              <w:rPr>
                <w:sz w:val="24"/>
              </w:rPr>
            </w:pPr>
            <w:r>
              <w:rPr>
                <w:sz w:val="24"/>
              </w:rPr>
              <w:t>Az íráshasználat</w:t>
            </w:r>
            <w:r>
              <w:rPr>
                <w:spacing w:val="-1"/>
                <w:sz w:val="24"/>
              </w:rPr>
              <w:t> </w:t>
            </w:r>
            <w:r>
              <w:rPr>
                <w:sz w:val="24"/>
              </w:rPr>
              <w:t>fejlesztése</w:t>
            </w:r>
          </w:p>
          <w:p>
            <w:pPr>
              <w:pStyle w:val="TableParagraph"/>
              <w:numPr>
                <w:ilvl w:val="0"/>
                <w:numId w:val="1"/>
              </w:numPr>
              <w:tabs>
                <w:tab w:pos="780" w:val="left" w:leader="none"/>
              </w:tabs>
              <w:spacing w:line="293" w:lineRule="exact" w:before="0" w:after="0"/>
              <w:ind w:left="779" w:right="0" w:hanging="284"/>
              <w:jc w:val="left"/>
              <w:rPr>
                <w:sz w:val="24"/>
              </w:rPr>
            </w:pPr>
            <w:r>
              <w:rPr>
                <w:sz w:val="24"/>
              </w:rPr>
              <w:t>Fogalmazási</w:t>
            </w:r>
            <w:r>
              <w:rPr>
                <w:spacing w:val="-1"/>
                <w:sz w:val="24"/>
              </w:rPr>
              <w:t> </w:t>
            </w:r>
            <w:r>
              <w:rPr>
                <w:sz w:val="24"/>
              </w:rPr>
              <w:t>alapismeretek</w:t>
            </w:r>
          </w:p>
          <w:p>
            <w:pPr>
              <w:pStyle w:val="TableParagraph"/>
              <w:numPr>
                <w:ilvl w:val="0"/>
                <w:numId w:val="1"/>
              </w:numPr>
              <w:tabs>
                <w:tab w:pos="751" w:val="left" w:leader="none"/>
              </w:tabs>
              <w:spacing w:line="278" w:lineRule="exact" w:before="0" w:after="0"/>
              <w:ind w:left="750" w:right="0" w:hanging="284"/>
              <w:jc w:val="left"/>
              <w:rPr>
                <w:sz w:val="24"/>
              </w:rPr>
            </w:pPr>
            <w:r>
              <w:rPr>
                <w:sz w:val="24"/>
              </w:rPr>
              <w:t>Szövegalkotási</w:t>
            </w:r>
            <w:r>
              <w:rPr>
                <w:spacing w:val="-1"/>
                <w:sz w:val="24"/>
              </w:rPr>
              <w:t> </w:t>
            </w:r>
            <w:r>
              <w:rPr>
                <w:sz w:val="24"/>
              </w:rPr>
              <w:t>gyakorlatok</w:t>
            </w:r>
          </w:p>
        </w:tc>
        <w:tc>
          <w:tcPr>
            <w:tcW w:w="1471" w:type="dxa"/>
          </w:tcPr>
          <w:p>
            <w:pPr>
              <w:pStyle w:val="TableParagraph"/>
              <w:spacing w:before="10"/>
              <w:ind w:left="0"/>
              <w:rPr>
                <w:b/>
                <w:sz w:val="23"/>
              </w:rPr>
            </w:pPr>
          </w:p>
          <w:p>
            <w:pPr>
              <w:pStyle w:val="TableParagraph"/>
              <w:ind w:left="430"/>
              <w:rPr>
                <w:sz w:val="24"/>
              </w:rPr>
            </w:pPr>
            <w:r>
              <w:rPr>
                <w:sz w:val="24"/>
              </w:rPr>
              <w:t>15</w:t>
            </w:r>
            <w:r>
              <w:rPr>
                <w:spacing w:val="-1"/>
                <w:sz w:val="24"/>
              </w:rPr>
              <w:t> </w:t>
            </w:r>
            <w:r>
              <w:rPr>
                <w:sz w:val="24"/>
              </w:rPr>
              <w:t>óra</w:t>
            </w:r>
          </w:p>
          <w:p>
            <w:pPr>
              <w:pStyle w:val="TableParagraph"/>
              <w:spacing w:before="20"/>
              <w:ind w:left="430"/>
              <w:rPr>
                <w:sz w:val="24"/>
              </w:rPr>
            </w:pPr>
            <w:r>
              <w:rPr>
                <w:sz w:val="24"/>
              </w:rPr>
              <w:t>12</w:t>
            </w:r>
            <w:r>
              <w:rPr>
                <w:spacing w:val="-1"/>
                <w:sz w:val="24"/>
              </w:rPr>
              <w:t> </w:t>
            </w:r>
            <w:r>
              <w:rPr>
                <w:sz w:val="24"/>
              </w:rPr>
              <w:t>óra</w:t>
            </w:r>
          </w:p>
          <w:p>
            <w:pPr>
              <w:pStyle w:val="TableParagraph"/>
              <w:spacing w:line="271" w:lineRule="exact" w:before="17"/>
              <w:ind w:left="430"/>
              <w:rPr>
                <w:sz w:val="24"/>
              </w:rPr>
            </w:pPr>
            <w:r>
              <w:rPr>
                <w:sz w:val="24"/>
              </w:rPr>
              <w:t>18</w:t>
            </w:r>
            <w:r>
              <w:rPr>
                <w:spacing w:val="-1"/>
                <w:sz w:val="24"/>
              </w:rPr>
              <w:t> </w:t>
            </w:r>
            <w:r>
              <w:rPr>
                <w:sz w:val="24"/>
              </w:rPr>
              <w:t>óra</w:t>
            </w:r>
          </w:p>
        </w:tc>
        <w:tc>
          <w:tcPr>
            <w:tcW w:w="1231" w:type="dxa"/>
          </w:tcPr>
          <w:p>
            <w:pPr>
              <w:pStyle w:val="TableParagraph"/>
              <w:spacing w:before="3"/>
              <w:ind w:left="0"/>
              <w:rPr>
                <w:b/>
                <w:sz w:val="23"/>
              </w:rPr>
            </w:pPr>
          </w:p>
          <w:p>
            <w:pPr>
              <w:pStyle w:val="TableParagraph"/>
              <w:ind w:left="9"/>
              <w:jc w:val="center"/>
              <w:rPr>
                <w:sz w:val="24"/>
              </w:rPr>
            </w:pPr>
            <w:r>
              <w:rPr>
                <w:sz w:val="24"/>
              </w:rPr>
              <w:t>3</w:t>
            </w:r>
          </w:p>
          <w:p>
            <w:pPr>
              <w:pStyle w:val="TableParagraph"/>
              <w:ind w:left="0"/>
              <w:rPr>
                <w:b/>
                <w:sz w:val="27"/>
              </w:rPr>
            </w:pPr>
          </w:p>
          <w:p>
            <w:pPr>
              <w:pStyle w:val="TableParagraph"/>
              <w:ind w:left="9"/>
              <w:jc w:val="center"/>
              <w:rPr>
                <w:sz w:val="24"/>
              </w:rPr>
            </w:pPr>
            <w:r>
              <w:rPr>
                <w:sz w:val="24"/>
              </w:rPr>
              <w:t>6</w:t>
            </w:r>
          </w:p>
        </w:tc>
        <w:tc>
          <w:tcPr>
            <w:tcW w:w="1470" w:type="dxa"/>
          </w:tcPr>
          <w:p>
            <w:pPr>
              <w:pStyle w:val="TableParagraph"/>
              <w:ind w:left="0"/>
              <w:rPr>
                <w:b/>
                <w:sz w:val="26"/>
              </w:rPr>
            </w:pPr>
          </w:p>
          <w:p>
            <w:pPr>
              <w:pStyle w:val="TableParagraph"/>
              <w:spacing w:before="7"/>
              <w:ind w:left="0"/>
              <w:rPr>
                <w:b/>
                <w:sz w:val="23"/>
              </w:rPr>
            </w:pPr>
          </w:p>
          <w:p>
            <w:pPr>
              <w:pStyle w:val="TableParagraph"/>
              <w:ind w:left="433"/>
              <w:rPr>
                <w:sz w:val="24"/>
              </w:rPr>
            </w:pPr>
            <w:r>
              <w:rPr>
                <w:sz w:val="24"/>
              </w:rPr>
              <w:t>12</w:t>
            </w:r>
            <w:r>
              <w:rPr>
                <w:spacing w:val="-1"/>
                <w:sz w:val="24"/>
              </w:rPr>
              <w:t> </w:t>
            </w:r>
            <w:r>
              <w:rPr>
                <w:sz w:val="24"/>
              </w:rPr>
              <w:t>óra</w:t>
            </w:r>
          </w:p>
          <w:p>
            <w:pPr>
              <w:pStyle w:val="TableParagraph"/>
              <w:spacing w:line="271" w:lineRule="exact" w:before="17"/>
              <w:ind w:left="433"/>
              <w:rPr>
                <w:sz w:val="24"/>
              </w:rPr>
            </w:pPr>
            <w:r>
              <w:rPr>
                <w:sz w:val="24"/>
              </w:rPr>
              <w:t>24</w:t>
            </w:r>
            <w:r>
              <w:rPr>
                <w:spacing w:val="-1"/>
                <w:sz w:val="24"/>
              </w:rPr>
              <w:t> </w:t>
            </w:r>
            <w:r>
              <w:rPr>
                <w:sz w:val="24"/>
              </w:rPr>
              <w:t>óra</w:t>
            </w:r>
          </w:p>
        </w:tc>
        <w:tc>
          <w:tcPr>
            <w:tcW w:w="1230" w:type="dxa"/>
          </w:tcPr>
          <w:p>
            <w:pPr>
              <w:pStyle w:val="TableParagraph"/>
              <w:ind w:left="0"/>
              <w:rPr>
                <w:b/>
                <w:sz w:val="26"/>
              </w:rPr>
            </w:pPr>
          </w:p>
          <w:p>
            <w:pPr>
              <w:pStyle w:val="TableParagraph"/>
              <w:ind w:left="0"/>
              <w:rPr>
                <w:b/>
                <w:sz w:val="26"/>
              </w:rPr>
            </w:pPr>
          </w:p>
          <w:p>
            <w:pPr>
              <w:pStyle w:val="TableParagraph"/>
              <w:spacing w:before="3"/>
              <w:ind w:left="0"/>
              <w:rPr>
                <w:b/>
                <w:sz w:val="22"/>
              </w:rPr>
            </w:pPr>
          </w:p>
          <w:p>
            <w:pPr>
              <w:pStyle w:val="TableParagraph"/>
              <w:ind w:left="15"/>
              <w:jc w:val="center"/>
              <w:rPr>
                <w:sz w:val="24"/>
              </w:rPr>
            </w:pPr>
            <w:r>
              <w:rPr>
                <w:sz w:val="24"/>
              </w:rPr>
              <w:t>6</w:t>
            </w:r>
          </w:p>
        </w:tc>
      </w:tr>
      <w:tr>
        <w:trPr>
          <w:trHeight w:val="277" w:hRule="atLeast"/>
        </w:trPr>
        <w:tc>
          <w:tcPr>
            <w:tcW w:w="3881" w:type="dxa"/>
          </w:tcPr>
          <w:p>
            <w:pPr>
              <w:pStyle w:val="TableParagraph"/>
              <w:spacing w:line="258" w:lineRule="exact"/>
              <w:ind w:left="335"/>
              <w:rPr>
                <w:sz w:val="24"/>
              </w:rPr>
            </w:pPr>
            <w:r>
              <w:rPr>
                <w:sz w:val="24"/>
              </w:rPr>
              <w:t>4. A tanulási képesség fejlesztése</w:t>
            </w:r>
          </w:p>
        </w:tc>
        <w:tc>
          <w:tcPr>
            <w:tcW w:w="1471" w:type="dxa"/>
          </w:tcPr>
          <w:p>
            <w:pPr>
              <w:pStyle w:val="TableParagraph"/>
              <w:spacing w:line="258" w:lineRule="exact"/>
              <w:ind w:left="328" w:right="324"/>
              <w:jc w:val="center"/>
              <w:rPr>
                <w:sz w:val="24"/>
              </w:rPr>
            </w:pPr>
            <w:r>
              <w:rPr>
                <w:sz w:val="24"/>
              </w:rPr>
              <w:t>12 óra</w:t>
            </w:r>
          </w:p>
        </w:tc>
        <w:tc>
          <w:tcPr>
            <w:tcW w:w="1231" w:type="dxa"/>
          </w:tcPr>
          <w:p>
            <w:pPr>
              <w:pStyle w:val="TableParagraph"/>
              <w:ind w:left="0"/>
              <w:rPr>
                <w:sz w:val="20"/>
              </w:rPr>
            </w:pPr>
          </w:p>
        </w:tc>
        <w:tc>
          <w:tcPr>
            <w:tcW w:w="1470" w:type="dxa"/>
          </w:tcPr>
          <w:p>
            <w:pPr>
              <w:pStyle w:val="TableParagraph"/>
              <w:spacing w:line="258" w:lineRule="exact"/>
              <w:ind w:left="331" w:right="319"/>
              <w:jc w:val="center"/>
              <w:rPr>
                <w:sz w:val="24"/>
              </w:rPr>
            </w:pPr>
            <w:r>
              <w:rPr>
                <w:sz w:val="24"/>
              </w:rPr>
              <w:t>16 óra</w:t>
            </w:r>
          </w:p>
        </w:tc>
        <w:tc>
          <w:tcPr>
            <w:tcW w:w="1230" w:type="dxa"/>
          </w:tcPr>
          <w:p>
            <w:pPr>
              <w:pStyle w:val="TableParagraph"/>
              <w:ind w:left="0"/>
              <w:rPr>
                <w:sz w:val="20"/>
              </w:rPr>
            </w:pPr>
          </w:p>
        </w:tc>
      </w:tr>
      <w:tr>
        <w:trPr>
          <w:trHeight w:val="1965" w:hRule="atLeast"/>
        </w:trPr>
        <w:tc>
          <w:tcPr>
            <w:tcW w:w="3881" w:type="dxa"/>
          </w:tcPr>
          <w:p>
            <w:pPr>
              <w:pStyle w:val="TableParagraph"/>
              <w:numPr>
                <w:ilvl w:val="0"/>
                <w:numId w:val="2"/>
              </w:numPr>
              <w:tabs>
                <w:tab w:pos="545" w:val="left" w:leader="none"/>
              </w:tabs>
              <w:spacing w:line="240" w:lineRule="auto" w:before="0" w:after="0"/>
              <w:ind w:left="1473" w:right="296" w:hanging="1169"/>
              <w:jc w:val="left"/>
              <w:rPr>
                <w:sz w:val="24"/>
              </w:rPr>
            </w:pPr>
            <w:r>
              <w:rPr>
                <w:sz w:val="24"/>
              </w:rPr>
              <w:t>Anyanyelvi kultúra, </w:t>
            </w:r>
            <w:r>
              <w:rPr>
                <w:spacing w:val="-3"/>
                <w:sz w:val="24"/>
              </w:rPr>
              <w:t>anyanyelvi </w:t>
            </w:r>
            <w:r>
              <w:rPr>
                <w:sz w:val="24"/>
              </w:rPr>
              <w:t>ismeretek</w:t>
            </w:r>
          </w:p>
          <w:p>
            <w:pPr>
              <w:pStyle w:val="TableParagraph"/>
              <w:numPr>
                <w:ilvl w:val="1"/>
                <w:numId w:val="2"/>
              </w:numPr>
              <w:tabs>
                <w:tab w:pos="684" w:val="left" w:leader="none"/>
              </w:tabs>
              <w:spacing w:line="237" w:lineRule="auto" w:before="0" w:after="0"/>
              <w:ind w:left="890" w:right="390" w:hanging="490"/>
              <w:jc w:val="left"/>
              <w:rPr>
                <w:sz w:val="24"/>
              </w:rPr>
            </w:pPr>
            <w:r>
              <w:rPr>
                <w:sz w:val="24"/>
              </w:rPr>
              <w:t>Nyelvtani és</w:t>
            </w:r>
            <w:r>
              <w:rPr>
                <w:spacing w:val="-18"/>
                <w:sz w:val="24"/>
              </w:rPr>
              <w:t> </w:t>
            </w:r>
            <w:r>
              <w:rPr>
                <w:sz w:val="24"/>
              </w:rPr>
              <w:t>nyelvhelyességi ismeretek tudatosítása</w:t>
            </w:r>
            <w:r>
              <w:rPr>
                <w:spacing w:val="-4"/>
                <w:sz w:val="24"/>
              </w:rPr>
              <w:t> </w:t>
            </w:r>
            <w:r>
              <w:rPr>
                <w:sz w:val="24"/>
              </w:rPr>
              <w:t>és</w:t>
            </w:r>
          </w:p>
          <w:p>
            <w:pPr>
              <w:pStyle w:val="TableParagraph"/>
              <w:ind w:left="1494"/>
              <w:rPr>
                <w:sz w:val="24"/>
              </w:rPr>
            </w:pPr>
            <w:r>
              <w:rPr>
                <w:sz w:val="24"/>
              </w:rPr>
              <w:t>alkalmazása</w:t>
            </w:r>
          </w:p>
          <w:p>
            <w:pPr>
              <w:pStyle w:val="TableParagraph"/>
              <w:numPr>
                <w:ilvl w:val="0"/>
                <w:numId w:val="3"/>
              </w:numPr>
              <w:tabs>
                <w:tab w:pos="468" w:val="left" w:leader="none"/>
              </w:tabs>
              <w:spacing w:line="292" w:lineRule="exact" w:before="0" w:after="0"/>
              <w:ind w:left="467" w:right="0" w:hanging="284"/>
              <w:jc w:val="left"/>
              <w:rPr>
                <w:sz w:val="24"/>
              </w:rPr>
            </w:pPr>
            <w:r>
              <w:rPr>
                <w:sz w:val="24"/>
              </w:rPr>
              <w:t>Helyesírási szabályok ismerete</w:t>
            </w:r>
            <w:r>
              <w:rPr>
                <w:spacing w:val="-6"/>
                <w:sz w:val="24"/>
              </w:rPr>
              <w:t> </w:t>
            </w:r>
            <w:r>
              <w:rPr>
                <w:sz w:val="24"/>
              </w:rPr>
              <w:t>és</w:t>
            </w:r>
          </w:p>
          <w:p>
            <w:pPr>
              <w:pStyle w:val="TableParagraph"/>
              <w:spacing w:line="262" w:lineRule="exact"/>
              <w:ind w:left="1494"/>
              <w:rPr>
                <w:sz w:val="24"/>
              </w:rPr>
            </w:pPr>
            <w:r>
              <w:rPr>
                <w:sz w:val="24"/>
              </w:rPr>
              <w:t>alkalmazása</w:t>
            </w:r>
          </w:p>
        </w:tc>
        <w:tc>
          <w:tcPr>
            <w:tcW w:w="1471" w:type="dxa"/>
          </w:tcPr>
          <w:p>
            <w:pPr>
              <w:pStyle w:val="TableParagraph"/>
              <w:ind w:left="0"/>
              <w:rPr>
                <w:b/>
                <w:sz w:val="26"/>
              </w:rPr>
            </w:pPr>
          </w:p>
          <w:p>
            <w:pPr>
              <w:pStyle w:val="TableParagraph"/>
              <w:ind w:left="0"/>
              <w:rPr>
                <w:b/>
                <w:sz w:val="26"/>
              </w:rPr>
            </w:pPr>
          </w:p>
          <w:p>
            <w:pPr>
              <w:pStyle w:val="TableParagraph"/>
              <w:spacing w:before="229"/>
              <w:ind w:left="430"/>
              <w:rPr>
                <w:sz w:val="24"/>
              </w:rPr>
            </w:pPr>
            <w:r>
              <w:rPr>
                <w:sz w:val="24"/>
              </w:rPr>
              <w:t>28</w:t>
            </w:r>
            <w:r>
              <w:rPr>
                <w:spacing w:val="-1"/>
                <w:sz w:val="24"/>
              </w:rPr>
              <w:t> </w:t>
            </w:r>
            <w:r>
              <w:rPr>
                <w:sz w:val="24"/>
              </w:rPr>
              <w:t>óra</w:t>
            </w:r>
          </w:p>
          <w:p>
            <w:pPr>
              <w:pStyle w:val="TableParagraph"/>
              <w:spacing w:before="6"/>
              <w:ind w:left="0"/>
              <w:rPr>
                <w:b/>
                <w:sz w:val="37"/>
              </w:rPr>
            </w:pPr>
          </w:p>
          <w:p>
            <w:pPr>
              <w:pStyle w:val="TableParagraph"/>
              <w:ind w:left="430"/>
              <w:rPr>
                <w:sz w:val="24"/>
              </w:rPr>
            </w:pPr>
            <w:r>
              <w:rPr>
                <w:sz w:val="24"/>
              </w:rPr>
              <w:t>39</w:t>
            </w:r>
            <w:r>
              <w:rPr>
                <w:spacing w:val="-1"/>
                <w:sz w:val="24"/>
              </w:rPr>
              <w:t> </w:t>
            </w:r>
            <w:r>
              <w:rPr>
                <w:sz w:val="24"/>
              </w:rPr>
              <w:t>óra</w:t>
            </w:r>
          </w:p>
        </w:tc>
        <w:tc>
          <w:tcPr>
            <w:tcW w:w="1231" w:type="dxa"/>
          </w:tcPr>
          <w:p>
            <w:pPr>
              <w:pStyle w:val="TableParagraph"/>
              <w:ind w:left="0"/>
              <w:rPr>
                <w:b/>
                <w:sz w:val="26"/>
              </w:rPr>
            </w:pPr>
          </w:p>
          <w:p>
            <w:pPr>
              <w:pStyle w:val="TableParagraph"/>
              <w:ind w:left="0"/>
              <w:rPr>
                <w:b/>
                <w:sz w:val="26"/>
              </w:rPr>
            </w:pPr>
          </w:p>
          <w:p>
            <w:pPr>
              <w:pStyle w:val="TableParagraph"/>
              <w:spacing w:before="221"/>
              <w:ind w:left="9"/>
              <w:jc w:val="center"/>
              <w:rPr>
                <w:sz w:val="24"/>
              </w:rPr>
            </w:pPr>
            <w:r>
              <w:rPr>
                <w:sz w:val="24"/>
              </w:rPr>
              <w:t>5</w:t>
            </w:r>
          </w:p>
        </w:tc>
        <w:tc>
          <w:tcPr>
            <w:tcW w:w="1470" w:type="dxa"/>
          </w:tcPr>
          <w:p>
            <w:pPr>
              <w:pStyle w:val="TableParagraph"/>
              <w:ind w:left="0"/>
              <w:rPr>
                <w:b/>
                <w:sz w:val="26"/>
              </w:rPr>
            </w:pPr>
          </w:p>
          <w:p>
            <w:pPr>
              <w:pStyle w:val="TableParagraph"/>
              <w:ind w:left="0"/>
              <w:rPr>
                <w:b/>
                <w:sz w:val="26"/>
              </w:rPr>
            </w:pPr>
          </w:p>
          <w:p>
            <w:pPr>
              <w:pStyle w:val="TableParagraph"/>
              <w:spacing w:before="229"/>
              <w:ind w:left="433"/>
              <w:rPr>
                <w:sz w:val="24"/>
              </w:rPr>
            </w:pPr>
            <w:r>
              <w:rPr>
                <w:sz w:val="24"/>
              </w:rPr>
              <w:t>28</w:t>
            </w:r>
            <w:r>
              <w:rPr>
                <w:spacing w:val="-1"/>
                <w:sz w:val="24"/>
              </w:rPr>
              <w:t> </w:t>
            </w:r>
            <w:r>
              <w:rPr>
                <w:sz w:val="24"/>
              </w:rPr>
              <w:t>óra</w:t>
            </w:r>
          </w:p>
          <w:p>
            <w:pPr>
              <w:pStyle w:val="TableParagraph"/>
              <w:spacing w:before="6"/>
              <w:ind w:left="0"/>
              <w:rPr>
                <w:b/>
                <w:sz w:val="37"/>
              </w:rPr>
            </w:pPr>
          </w:p>
          <w:p>
            <w:pPr>
              <w:pStyle w:val="TableParagraph"/>
              <w:ind w:left="433"/>
              <w:rPr>
                <w:sz w:val="24"/>
              </w:rPr>
            </w:pPr>
            <w:r>
              <w:rPr>
                <w:sz w:val="24"/>
              </w:rPr>
              <w:t>40</w:t>
            </w:r>
            <w:r>
              <w:rPr>
                <w:spacing w:val="-1"/>
                <w:sz w:val="24"/>
              </w:rPr>
              <w:t> </w:t>
            </w:r>
            <w:r>
              <w:rPr>
                <w:sz w:val="24"/>
              </w:rPr>
              <w:t>óra</w:t>
            </w:r>
          </w:p>
        </w:tc>
        <w:tc>
          <w:tcPr>
            <w:tcW w:w="1230" w:type="dxa"/>
          </w:tcPr>
          <w:p>
            <w:pPr>
              <w:pStyle w:val="TableParagraph"/>
              <w:ind w:left="0"/>
              <w:rPr>
                <w:b/>
                <w:sz w:val="26"/>
              </w:rPr>
            </w:pPr>
          </w:p>
          <w:p>
            <w:pPr>
              <w:pStyle w:val="TableParagraph"/>
              <w:ind w:left="0"/>
              <w:rPr>
                <w:b/>
                <w:sz w:val="26"/>
              </w:rPr>
            </w:pPr>
          </w:p>
          <w:p>
            <w:pPr>
              <w:pStyle w:val="TableParagraph"/>
              <w:spacing w:before="221"/>
              <w:ind w:left="15"/>
              <w:jc w:val="center"/>
              <w:rPr>
                <w:sz w:val="24"/>
              </w:rPr>
            </w:pPr>
            <w:r>
              <w:rPr>
                <w:sz w:val="24"/>
              </w:rPr>
              <w:t>6</w:t>
            </w:r>
          </w:p>
        </w:tc>
      </w:tr>
      <w:tr>
        <w:trPr>
          <w:trHeight w:val="551" w:hRule="atLeast"/>
        </w:trPr>
        <w:tc>
          <w:tcPr>
            <w:tcW w:w="3881" w:type="dxa"/>
          </w:tcPr>
          <w:p>
            <w:pPr>
              <w:pStyle w:val="TableParagraph"/>
              <w:spacing w:line="268" w:lineRule="exact"/>
              <w:ind w:left="213"/>
              <w:rPr>
                <w:sz w:val="24"/>
              </w:rPr>
            </w:pPr>
            <w:r>
              <w:rPr>
                <w:sz w:val="24"/>
              </w:rPr>
              <w:t>6. Irodalmi kultúra, irodalmi művek</w:t>
            </w:r>
          </w:p>
          <w:p>
            <w:pPr>
              <w:pStyle w:val="TableParagraph"/>
              <w:spacing w:line="264" w:lineRule="exact"/>
              <w:ind w:left="1372"/>
              <w:rPr>
                <w:sz w:val="24"/>
              </w:rPr>
            </w:pPr>
            <w:r>
              <w:rPr>
                <w:sz w:val="24"/>
              </w:rPr>
              <w:t>értelmezése</w:t>
            </w:r>
          </w:p>
        </w:tc>
        <w:tc>
          <w:tcPr>
            <w:tcW w:w="1471" w:type="dxa"/>
          </w:tcPr>
          <w:p>
            <w:pPr>
              <w:pStyle w:val="TableParagraph"/>
              <w:spacing w:before="131"/>
              <w:ind w:left="328" w:right="324"/>
              <w:jc w:val="center"/>
              <w:rPr>
                <w:sz w:val="24"/>
              </w:rPr>
            </w:pPr>
            <w:r>
              <w:rPr>
                <w:sz w:val="24"/>
              </w:rPr>
              <w:t>16 óra</w:t>
            </w:r>
          </w:p>
        </w:tc>
        <w:tc>
          <w:tcPr>
            <w:tcW w:w="1231" w:type="dxa"/>
          </w:tcPr>
          <w:p>
            <w:pPr>
              <w:pStyle w:val="TableParagraph"/>
              <w:spacing w:before="131"/>
              <w:ind w:left="9"/>
              <w:jc w:val="center"/>
              <w:rPr>
                <w:sz w:val="24"/>
              </w:rPr>
            </w:pPr>
            <w:r>
              <w:rPr>
                <w:sz w:val="24"/>
              </w:rPr>
              <w:t>2</w:t>
            </w:r>
          </w:p>
        </w:tc>
        <w:tc>
          <w:tcPr>
            <w:tcW w:w="1470" w:type="dxa"/>
          </w:tcPr>
          <w:p>
            <w:pPr>
              <w:pStyle w:val="TableParagraph"/>
              <w:spacing w:before="131"/>
              <w:ind w:left="331" w:right="319"/>
              <w:jc w:val="center"/>
              <w:rPr>
                <w:sz w:val="24"/>
              </w:rPr>
            </w:pPr>
            <w:r>
              <w:rPr>
                <w:sz w:val="24"/>
              </w:rPr>
              <w:t>21 óra</w:t>
            </w:r>
          </w:p>
        </w:tc>
        <w:tc>
          <w:tcPr>
            <w:tcW w:w="1230" w:type="dxa"/>
          </w:tcPr>
          <w:p>
            <w:pPr>
              <w:pStyle w:val="TableParagraph"/>
              <w:ind w:left="0"/>
              <w:rPr>
                <w:sz w:val="22"/>
              </w:rPr>
            </w:pPr>
          </w:p>
        </w:tc>
      </w:tr>
      <w:tr>
        <w:trPr>
          <w:trHeight w:val="827" w:hRule="atLeast"/>
        </w:trPr>
        <w:tc>
          <w:tcPr>
            <w:tcW w:w="3881" w:type="dxa"/>
          </w:tcPr>
          <w:p>
            <w:pPr>
              <w:pStyle w:val="TableParagraph"/>
              <w:spacing w:line="268" w:lineRule="exact"/>
              <w:ind w:left="375" w:right="370"/>
              <w:jc w:val="center"/>
              <w:rPr>
                <w:sz w:val="24"/>
              </w:rPr>
            </w:pPr>
            <w:r>
              <w:rPr>
                <w:sz w:val="24"/>
              </w:rPr>
              <w:t>7. Az ítélőképesség, az erkölcsi,</w:t>
            </w:r>
          </w:p>
          <w:p>
            <w:pPr>
              <w:pStyle w:val="TableParagraph"/>
              <w:spacing w:line="270" w:lineRule="atLeast"/>
              <w:ind w:left="375" w:right="364"/>
              <w:jc w:val="center"/>
              <w:rPr>
                <w:sz w:val="24"/>
              </w:rPr>
            </w:pPr>
            <w:r>
              <w:rPr>
                <w:sz w:val="24"/>
              </w:rPr>
              <w:t>esztétikai és történeti érzék fejlesztése</w:t>
            </w:r>
          </w:p>
        </w:tc>
        <w:tc>
          <w:tcPr>
            <w:tcW w:w="1471" w:type="dxa"/>
          </w:tcPr>
          <w:p>
            <w:pPr>
              <w:pStyle w:val="TableParagraph"/>
              <w:spacing w:before="3"/>
              <w:ind w:left="0"/>
              <w:rPr>
                <w:b/>
                <w:sz w:val="23"/>
              </w:rPr>
            </w:pPr>
          </w:p>
          <w:p>
            <w:pPr>
              <w:pStyle w:val="TableParagraph"/>
              <w:ind w:left="329" w:right="324"/>
              <w:jc w:val="center"/>
              <w:rPr>
                <w:sz w:val="24"/>
              </w:rPr>
            </w:pPr>
            <w:r>
              <w:rPr>
                <w:sz w:val="24"/>
              </w:rPr>
              <w:t>6 óra</w:t>
            </w:r>
          </w:p>
        </w:tc>
        <w:tc>
          <w:tcPr>
            <w:tcW w:w="1231" w:type="dxa"/>
          </w:tcPr>
          <w:p>
            <w:pPr>
              <w:pStyle w:val="TableParagraph"/>
              <w:ind w:left="0"/>
              <w:rPr>
                <w:sz w:val="22"/>
              </w:rPr>
            </w:pPr>
          </w:p>
        </w:tc>
        <w:tc>
          <w:tcPr>
            <w:tcW w:w="1470" w:type="dxa"/>
          </w:tcPr>
          <w:p>
            <w:pPr>
              <w:pStyle w:val="TableParagraph"/>
              <w:spacing w:before="3"/>
              <w:ind w:left="0"/>
              <w:rPr>
                <w:b/>
                <w:sz w:val="23"/>
              </w:rPr>
            </w:pPr>
          </w:p>
          <w:p>
            <w:pPr>
              <w:pStyle w:val="TableParagraph"/>
              <w:ind w:left="332" w:right="319"/>
              <w:jc w:val="center"/>
              <w:rPr>
                <w:sz w:val="24"/>
              </w:rPr>
            </w:pPr>
            <w:r>
              <w:rPr>
                <w:sz w:val="24"/>
              </w:rPr>
              <w:t>6 óra</w:t>
            </w:r>
          </w:p>
        </w:tc>
        <w:tc>
          <w:tcPr>
            <w:tcW w:w="1230" w:type="dxa"/>
          </w:tcPr>
          <w:p>
            <w:pPr>
              <w:pStyle w:val="TableParagraph"/>
              <w:ind w:left="0"/>
              <w:rPr>
                <w:sz w:val="22"/>
              </w:rPr>
            </w:pPr>
          </w:p>
        </w:tc>
      </w:tr>
      <w:tr>
        <w:trPr>
          <w:trHeight w:val="275" w:hRule="atLeast"/>
        </w:trPr>
        <w:tc>
          <w:tcPr>
            <w:tcW w:w="3881" w:type="dxa"/>
          </w:tcPr>
          <w:p>
            <w:pPr>
              <w:pStyle w:val="TableParagraph"/>
              <w:spacing w:line="256" w:lineRule="exact"/>
              <w:ind w:left="373" w:right="370"/>
              <w:jc w:val="center"/>
              <w:rPr>
                <w:sz w:val="24"/>
              </w:rPr>
            </w:pPr>
            <w:r>
              <w:rPr>
                <w:sz w:val="24"/>
              </w:rPr>
              <w:t>Új tananyag feldolgozása</w:t>
            </w:r>
          </w:p>
        </w:tc>
        <w:tc>
          <w:tcPr>
            <w:tcW w:w="1471" w:type="dxa"/>
          </w:tcPr>
          <w:p>
            <w:pPr>
              <w:pStyle w:val="TableParagraph"/>
              <w:spacing w:line="256" w:lineRule="exact"/>
              <w:ind w:left="330" w:right="324"/>
              <w:jc w:val="center"/>
              <w:rPr>
                <w:b/>
                <w:sz w:val="24"/>
              </w:rPr>
            </w:pPr>
            <w:r>
              <w:rPr>
                <w:b/>
                <w:sz w:val="24"/>
              </w:rPr>
              <w:t>227 óra</w:t>
            </w:r>
          </w:p>
        </w:tc>
        <w:tc>
          <w:tcPr>
            <w:tcW w:w="1231" w:type="dxa"/>
          </w:tcPr>
          <w:p>
            <w:pPr>
              <w:pStyle w:val="TableParagraph"/>
              <w:spacing w:line="256" w:lineRule="exact"/>
              <w:ind w:left="272" w:right="261"/>
              <w:jc w:val="center"/>
              <w:rPr>
                <w:b/>
                <w:sz w:val="24"/>
              </w:rPr>
            </w:pPr>
            <w:r>
              <w:rPr>
                <w:b/>
                <w:sz w:val="24"/>
              </w:rPr>
              <w:t>25 óra</w:t>
            </w:r>
          </w:p>
        </w:tc>
        <w:tc>
          <w:tcPr>
            <w:tcW w:w="1470" w:type="dxa"/>
          </w:tcPr>
          <w:p>
            <w:pPr>
              <w:pStyle w:val="TableParagraph"/>
              <w:spacing w:line="256" w:lineRule="exact"/>
              <w:ind w:left="333" w:right="319"/>
              <w:jc w:val="center"/>
              <w:rPr>
                <w:b/>
                <w:sz w:val="24"/>
              </w:rPr>
            </w:pPr>
            <w:r>
              <w:rPr>
                <w:b/>
                <w:sz w:val="24"/>
              </w:rPr>
              <w:t>227 óra</w:t>
            </w:r>
          </w:p>
        </w:tc>
        <w:tc>
          <w:tcPr>
            <w:tcW w:w="1230" w:type="dxa"/>
          </w:tcPr>
          <w:p>
            <w:pPr>
              <w:pStyle w:val="TableParagraph"/>
              <w:spacing w:line="256" w:lineRule="exact"/>
              <w:ind w:left="275" w:right="258"/>
              <w:jc w:val="center"/>
              <w:rPr>
                <w:b/>
                <w:sz w:val="24"/>
              </w:rPr>
            </w:pPr>
            <w:r>
              <w:rPr>
                <w:b/>
                <w:sz w:val="24"/>
              </w:rPr>
              <w:t>25 óra</w:t>
            </w:r>
          </w:p>
        </w:tc>
      </w:tr>
      <w:tr>
        <w:trPr>
          <w:trHeight w:val="277" w:hRule="atLeast"/>
        </w:trPr>
        <w:tc>
          <w:tcPr>
            <w:tcW w:w="3881" w:type="dxa"/>
          </w:tcPr>
          <w:p>
            <w:pPr>
              <w:pStyle w:val="TableParagraph"/>
              <w:spacing w:line="258" w:lineRule="exact"/>
              <w:ind w:left="375" w:right="367"/>
              <w:jc w:val="center"/>
              <w:rPr>
                <w:sz w:val="24"/>
              </w:rPr>
            </w:pPr>
            <w:r>
              <w:rPr>
                <w:sz w:val="24"/>
              </w:rPr>
              <w:t>Szabad órakeret</w:t>
            </w:r>
          </w:p>
        </w:tc>
        <w:tc>
          <w:tcPr>
            <w:tcW w:w="1471" w:type="dxa"/>
          </w:tcPr>
          <w:p>
            <w:pPr>
              <w:pStyle w:val="TableParagraph"/>
              <w:ind w:left="0"/>
              <w:rPr>
                <w:sz w:val="20"/>
              </w:rPr>
            </w:pPr>
          </w:p>
        </w:tc>
        <w:tc>
          <w:tcPr>
            <w:tcW w:w="1231" w:type="dxa"/>
          </w:tcPr>
          <w:p>
            <w:pPr>
              <w:pStyle w:val="TableParagraph"/>
              <w:ind w:left="0"/>
              <w:rPr>
                <w:sz w:val="20"/>
              </w:rPr>
            </w:pPr>
          </w:p>
        </w:tc>
        <w:tc>
          <w:tcPr>
            <w:tcW w:w="1470" w:type="dxa"/>
          </w:tcPr>
          <w:p>
            <w:pPr>
              <w:pStyle w:val="TableParagraph"/>
              <w:ind w:left="0"/>
              <w:rPr>
                <w:sz w:val="20"/>
              </w:rPr>
            </w:pPr>
          </w:p>
        </w:tc>
        <w:tc>
          <w:tcPr>
            <w:tcW w:w="1230" w:type="dxa"/>
          </w:tcPr>
          <w:p>
            <w:pPr>
              <w:pStyle w:val="TableParagraph"/>
              <w:ind w:left="0"/>
              <w:rPr>
                <w:sz w:val="20"/>
              </w:rPr>
            </w:pPr>
          </w:p>
        </w:tc>
      </w:tr>
      <w:tr>
        <w:trPr>
          <w:trHeight w:val="275" w:hRule="atLeast"/>
        </w:trPr>
        <w:tc>
          <w:tcPr>
            <w:tcW w:w="3881" w:type="dxa"/>
          </w:tcPr>
          <w:p>
            <w:pPr>
              <w:pStyle w:val="TableParagraph"/>
              <w:spacing w:line="256" w:lineRule="exact"/>
              <w:ind w:left="375" w:right="367"/>
              <w:jc w:val="center"/>
              <w:rPr>
                <w:b/>
                <w:sz w:val="24"/>
              </w:rPr>
            </w:pPr>
            <w:r>
              <w:rPr>
                <w:b/>
                <w:sz w:val="24"/>
              </w:rPr>
              <w:t>Összesen</w:t>
            </w:r>
          </w:p>
        </w:tc>
        <w:tc>
          <w:tcPr>
            <w:tcW w:w="2702" w:type="dxa"/>
            <w:gridSpan w:val="2"/>
          </w:tcPr>
          <w:p>
            <w:pPr>
              <w:pStyle w:val="TableParagraph"/>
              <w:spacing w:line="256" w:lineRule="exact"/>
              <w:ind w:left="975" w:right="969"/>
              <w:jc w:val="center"/>
              <w:rPr>
                <w:b/>
                <w:sz w:val="24"/>
              </w:rPr>
            </w:pPr>
            <w:r>
              <w:rPr>
                <w:b/>
                <w:sz w:val="24"/>
              </w:rPr>
              <w:t>252óra</w:t>
            </w:r>
          </w:p>
        </w:tc>
        <w:tc>
          <w:tcPr>
            <w:tcW w:w="2700" w:type="dxa"/>
            <w:gridSpan w:val="2"/>
          </w:tcPr>
          <w:p>
            <w:pPr>
              <w:pStyle w:val="TableParagraph"/>
              <w:spacing w:line="256" w:lineRule="exact"/>
              <w:ind w:left="979" w:right="964"/>
              <w:jc w:val="center"/>
              <w:rPr>
                <w:b/>
                <w:sz w:val="24"/>
              </w:rPr>
            </w:pPr>
            <w:r>
              <w:rPr>
                <w:b/>
                <w:sz w:val="24"/>
              </w:rPr>
              <w:t>252óra</w:t>
            </w:r>
          </w:p>
        </w:tc>
      </w:tr>
    </w:tbl>
    <w:p>
      <w:pPr>
        <w:spacing w:after="0" w:line="256" w:lineRule="exact"/>
        <w:jc w:val="center"/>
        <w:rPr>
          <w:sz w:val="24"/>
        </w:rPr>
        <w:sectPr>
          <w:pgSz w:w="11910" w:h="16840"/>
          <w:pgMar w:top="1320" w:bottom="280" w:left="1200" w:right="1160"/>
        </w:sectPr>
      </w:pPr>
    </w:p>
    <w:p>
      <w:pPr>
        <w:pStyle w:val="Heading1"/>
        <w:numPr>
          <w:ilvl w:val="0"/>
          <w:numId w:val="4"/>
        </w:numPr>
        <w:tabs>
          <w:tab w:pos="4351" w:val="left" w:leader="none"/>
        </w:tabs>
        <w:spacing w:line="240" w:lineRule="auto" w:before="77" w:after="0"/>
        <w:ind w:left="4350" w:right="0" w:hanging="282"/>
        <w:jc w:val="left"/>
      </w:pPr>
      <w:r>
        <w:rPr/>
        <w:t>évfolyam</w:t>
      </w:r>
    </w:p>
    <w:p>
      <w:pPr>
        <w:pStyle w:val="BodyText"/>
        <w:rPr>
          <w:b/>
          <w:sz w:val="20"/>
        </w:rPr>
      </w:pPr>
    </w:p>
    <w:p>
      <w:pPr>
        <w:pStyle w:val="BodyText"/>
        <w:rPr>
          <w:b/>
          <w:sz w:val="20"/>
        </w:rPr>
      </w:pPr>
    </w:p>
    <w:p>
      <w:pPr>
        <w:pStyle w:val="BodyText"/>
        <w:rPr>
          <w:b/>
          <w:sz w:val="20"/>
        </w:rPr>
      </w:pPr>
    </w:p>
    <w:p>
      <w:pPr>
        <w:pStyle w:val="BodyText"/>
        <w:spacing w:before="3"/>
        <w:rPr>
          <w:b/>
          <w:sz w:val="12"/>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411"/>
        <w:gridCol w:w="1195"/>
        <w:gridCol w:w="3426"/>
        <w:gridCol w:w="1181"/>
        <w:gridCol w:w="1201"/>
      </w:tblGrid>
      <w:tr>
        <w:trPr>
          <w:trHeight w:val="551" w:hRule="atLeast"/>
        </w:trPr>
        <w:tc>
          <w:tcPr>
            <w:tcW w:w="2230" w:type="dxa"/>
            <w:gridSpan w:val="2"/>
          </w:tcPr>
          <w:p>
            <w:pPr>
              <w:pStyle w:val="TableParagraph"/>
              <w:spacing w:line="276" w:lineRule="exact"/>
              <w:ind w:left="417" w:right="162" w:hanging="226"/>
              <w:rPr>
                <w:b/>
                <w:sz w:val="24"/>
              </w:rPr>
            </w:pPr>
            <w:r>
              <w:rPr>
                <w:b/>
                <w:sz w:val="24"/>
              </w:rPr>
              <w:t>Tematikai egység/ Fejlesztési cél</w:t>
            </w:r>
          </w:p>
        </w:tc>
        <w:tc>
          <w:tcPr>
            <w:tcW w:w="5802" w:type="dxa"/>
            <w:gridSpan w:val="3"/>
          </w:tcPr>
          <w:p>
            <w:pPr>
              <w:pStyle w:val="TableParagraph"/>
              <w:spacing w:line="276" w:lineRule="exact"/>
              <w:ind w:left="2385" w:right="295" w:hanging="2067"/>
              <w:rPr>
                <w:b/>
                <w:sz w:val="24"/>
              </w:rPr>
            </w:pPr>
            <w:r>
              <w:rPr>
                <w:b/>
                <w:sz w:val="24"/>
              </w:rPr>
              <w:t>Beszédkészség, szóbeli szövegalkotás és a megértés fejlesztése</w:t>
            </w:r>
          </w:p>
        </w:tc>
        <w:tc>
          <w:tcPr>
            <w:tcW w:w="1201" w:type="dxa"/>
          </w:tcPr>
          <w:p>
            <w:pPr>
              <w:pStyle w:val="TableParagraph"/>
              <w:spacing w:line="276" w:lineRule="exact"/>
              <w:ind w:left="276" w:right="98" w:hanging="150"/>
              <w:rPr>
                <w:b/>
                <w:sz w:val="24"/>
              </w:rPr>
            </w:pPr>
            <w:r>
              <w:rPr>
                <w:b/>
                <w:sz w:val="24"/>
              </w:rPr>
              <w:t>Órakeret 15 óra</w:t>
            </w:r>
          </w:p>
        </w:tc>
      </w:tr>
      <w:tr>
        <w:trPr>
          <w:trHeight w:val="1223" w:hRule="atLeast"/>
        </w:trPr>
        <w:tc>
          <w:tcPr>
            <w:tcW w:w="2230" w:type="dxa"/>
            <w:gridSpan w:val="2"/>
          </w:tcPr>
          <w:p>
            <w:pPr>
              <w:pStyle w:val="TableParagraph"/>
              <w:ind w:left="0"/>
              <w:rPr>
                <w:b/>
                <w:sz w:val="26"/>
              </w:rPr>
            </w:pPr>
          </w:p>
          <w:p>
            <w:pPr>
              <w:pStyle w:val="TableParagraph"/>
              <w:spacing w:before="172"/>
              <w:ind w:left="383"/>
              <w:rPr>
                <w:b/>
                <w:sz w:val="24"/>
              </w:rPr>
            </w:pPr>
            <w:r>
              <w:rPr>
                <w:b/>
                <w:sz w:val="24"/>
              </w:rPr>
              <w:t>Előzetes tudás</w:t>
            </w:r>
          </w:p>
        </w:tc>
        <w:tc>
          <w:tcPr>
            <w:tcW w:w="7003" w:type="dxa"/>
            <w:gridSpan w:val="4"/>
          </w:tcPr>
          <w:p>
            <w:pPr>
              <w:pStyle w:val="TableParagraph"/>
              <w:spacing w:line="270" w:lineRule="atLeast" w:before="111"/>
              <w:ind w:right="486"/>
              <w:rPr>
                <w:sz w:val="24"/>
              </w:rPr>
            </w:pPr>
            <w:r>
              <w:rPr>
                <w:sz w:val="24"/>
              </w:rPr>
              <w:t>Egyszerű szóbeli közlések megértése. Kérdésekre értelmes, rövid válaszok adása. A mindennapi kommunikáció alapformáinak alkalmazása a szokás és tisztelet szintjén: köszönés, bemutatkozás, megszólítás, kérdezés, kérés, köszönetnyilvánítás, köszöntés.</w:t>
            </w:r>
          </w:p>
        </w:tc>
      </w:tr>
      <w:tr>
        <w:trPr>
          <w:trHeight w:val="1776" w:hRule="atLeast"/>
        </w:trPr>
        <w:tc>
          <w:tcPr>
            <w:tcW w:w="2230" w:type="dxa"/>
            <w:gridSpan w:val="2"/>
          </w:tcPr>
          <w:p>
            <w:pPr>
              <w:pStyle w:val="TableParagraph"/>
              <w:ind w:left="0"/>
              <w:rPr>
                <w:b/>
                <w:sz w:val="26"/>
              </w:rPr>
            </w:pPr>
          </w:p>
          <w:p>
            <w:pPr>
              <w:pStyle w:val="TableParagraph"/>
              <w:spacing w:before="172"/>
              <w:ind w:left="148" w:right="137"/>
              <w:jc w:val="center"/>
              <w:rPr>
                <w:b/>
                <w:sz w:val="24"/>
              </w:rPr>
            </w:pPr>
            <w:r>
              <w:rPr>
                <w:b/>
                <w:sz w:val="24"/>
              </w:rPr>
              <w:t>A tematikai egység nevelési-fejlesztési céljai</w:t>
            </w:r>
          </w:p>
        </w:tc>
        <w:tc>
          <w:tcPr>
            <w:tcW w:w="7003" w:type="dxa"/>
            <w:gridSpan w:val="4"/>
          </w:tcPr>
          <w:p>
            <w:pPr>
              <w:pStyle w:val="TableParagraph"/>
              <w:spacing w:before="111"/>
              <w:ind w:right="433"/>
              <w:rPr>
                <w:sz w:val="24"/>
              </w:rPr>
            </w:pPr>
            <w:r>
              <w:rPr>
                <w:sz w:val="24"/>
              </w:rPr>
              <w:t>A beszéd tartalmának, hangzásának, stílusának és kifejező erejének egymással összefüggő fejlesztése.</w:t>
            </w:r>
          </w:p>
          <w:p>
            <w:pPr>
              <w:pStyle w:val="TableParagraph"/>
              <w:ind w:right="373"/>
              <w:rPr>
                <w:sz w:val="24"/>
              </w:rPr>
            </w:pPr>
            <w:r>
              <w:rPr>
                <w:sz w:val="24"/>
              </w:rPr>
              <w:t>A beszéd és a megértés továbbfejlesztése, különös tekintettel a pontosságra, a folyamatosságra és a kifejezőerőre, valamint az aktív szókincs intenzív gyarapítására.</w:t>
            </w:r>
          </w:p>
          <w:p>
            <w:pPr>
              <w:pStyle w:val="TableParagraph"/>
              <w:spacing w:line="264" w:lineRule="exact" w:before="1"/>
              <w:rPr>
                <w:sz w:val="24"/>
              </w:rPr>
            </w:pPr>
            <w:r>
              <w:rPr>
                <w:sz w:val="24"/>
              </w:rPr>
              <w:t>A szóbeli szövegalkotási készség fejlesztése.</w:t>
            </w:r>
          </w:p>
        </w:tc>
      </w:tr>
      <w:tr>
        <w:trPr>
          <w:trHeight w:val="395" w:hRule="atLeast"/>
        </w:trPr>
        <w:tc>
          <w:tcPr>
            <w:tcW w:w="3425" w:type="dxa"/>
            <w:gridSpan w:val="3"/>
          </w:tcPr>
          <w:p>
            <w:pPr>
              <w:pStyle w:val="TableParagraph"/>
              <w:spacing w:line="257" w:lineRule="exact" w:before="119"/>
              <w:ind w:left="390"/>
              <w:rPr>
                <w:b/>
                <w:sz w:val="24"/>
              </w:rPr>
            </w:pPr>
            <w:r>
              <w:rPr>
                <w:b/>
                <w:sz w:val="24"/>
              </w:rPr>
              <w:t>Tevékenységek/Ismeretek</w:t>
            </w:r>
          </w:p>
        </w:tc>
        <w:tc>
          <w:tcPr>
            <w:tcW w:w="3426" w:type="dxa"/>
          </w:tcPr>
          <w:p>
            <w:pPr>
              <w:pStyle w:val="TableParagraph"/>
              <w:spacing w:line="257" w:lineRule="exact" w:before="119"/>
              <w:ind w:left="388"/>
              <w:rPr>
                <w:b/>
                <w:sz w:val="24"/>
              </w:rPr>
            </w:pPr>
            <w:r>
              <w:rPr>
                <w:b/>
                <w:sz w:val="24"/>
              </w:rPr>
              <w:t>Fejlesztési követelmények</w:t>
            </w:r>
          </w:p>
        </w:tc>
        <w:tc>
          <w:tcPr>
            <w:tcW w:w="2382" w:type="dxa"/>
            <w:gridSpan w:val="2"/>
          </w:tcPr>
          <w:p>
            <w:pPr>
              <w:pStyle w:val="TableParagraph"/>
              <w:spacing w:line="257" w:lineRule="exact" w:before="119"/>
              <w:ind w:left="117"/>
              <w:rPr>
                <w:b/>
                <w:sz w:val="24"/>
              </w:rPr>
            </w:pPr>
            <w:r>
              <w:rPr>
                <w:b/>
                <w:sz w:val="24"/>
              </w:rPr>
              <w:t>Kapcsolódási pontok</w:t>
            </w:r>
          </w:p>
        </w:tc>
      </w:tr>
      <w:tr>
        <w:trPr>
          <w:trHeight w:val="7848" w:hRule="atLeast"/>
        </w:trPr>
        <w:tc>
          <w:tcPr>
            <w:tcW w:w="3425" w:type="dxa"/>
            <w:gridSpan w:val="3"/>
          </w:tcPr>
          <w:p>
            <w:pPr>
              <w:pStyle w:val="TableParagraph"/>
              <w:spacing w:before="114"/>
              <w:ind w:right="60"/>
              <w:rPr>
                <w:sz w:val="24"/>
              </w:rPr>
            </w:pPr>
            <w:r>
              <w:rPr>
                <w:sz w:val="24"/>
              </w:rPr>
              <w:t>A helyes beszédlégzés, a helyes kiejtés, a mondatfonetikai eszközök alkalmazása különféle kommunikációs helyzetekben. Állandósult szókapcsolatok, szólások, közmondások, a hangzó beszéd, az olvasott szövegek értelmezésekor szavak jelentésének, stílusértékének megfigyelése. A tapasztalatok felhasználása szövegalkotáskor és beszélgetés közben.</w:t>
            </w:r>
          </w:p>
          <w:p>
            <w:pPr>
              <w:pStyle w:val="TableParagraph"/>
              <w:spacing w:before="1"/>
              <w:ind w:right="159"/>
              <w:jc w:val="both"/>
              <w:rPr>
                <w:sz w:val="24"/>
              </w:rPr>
            </w:pPr>
            <w:r>
              <w:rPr>
                <w:sz w:val="24"/>
              </w:rPr>
              <w:t>Felolvasáskor, szövegmondáskor nonverbális eszközök használata a kifejezés segítésében.</w:t>
            </w:r>
          </w:p>
          <w:p>
            <w:pPr>
              <w:pStyle w:val="TableParagraph"/>
              <w:rPr>
                <w:sz w:val="24"/>
              </w:rPr>
            </w:pPr>
            <w:r>
              <w:rPr>
                <w:sz w:val="24"/>
              </w:rPr>
              <w:t>Vélemény kulturált megfogalmazása.</w:t>
            </w:r>
          </w:p>
          <w:p>
            <w:pPr>
              <w:pStyle w:val="TableParagraph"/>
              <w:ind w:right="247"/>
              <w:rPr>
                <w:sz w:val="24"/>
              </w:rPr>
            </w:pPr>
            <w:r>
              <w:rPr>
                <w:sz w:val="24"/>
              </w:rPr>
              <w:t>Figyelem a beszélgetőtársra. Az üzenet lényegének és érzelmi hátterének megfigyelése, értékelése.</w:t>
            </w:r>
          </w:p>
          <w:p>
            <w:pPr>
              <w:pStyle w:val="TableParagraph"/>
              <w:ind w:right="473"/>
              <w:rPr>
                <w:sz w:val="24"/>
              </w:rPr>
            </w:pPr>
            <w:r>
              <w:rPr>
                <w:sz w:val="24"/>
              </w:rPr>
              <w:t>Több mondatos összefoglaló szöveg alkotása olvasmányok tartalmáról, gyűjtött tapasztalatokról, megfigyelésekről.</w:t>
            </w:r>
          </w:p>
          <w:p>
            <w:pPr>
              <w:pStyle w:val="TableParagraph"/>
              <w:spacing w:line="270" w:lineRule="atLeast"/>
              <w:rPr>
                <w:sz w:val="24"/>
              </w:rPr>
            </w:pPr>
            <w:r>
              <w:rPr>
                <w:sz w:val="24"/>
              </w:rPr>
              <w:t>Szóbeli közlések tartalmának rövidített elmondása.</w:t>
            </w:r>
          </w:p>
        </w:tc>
        <w:tc>
          <w:tcPr>
            <w:tcW w:w="3426" w:type="dxa"/>
          </w:tcPr>
          <w:p>
            <w:pPr>
              <w:pStyle w:val="TableParagraph"/>
              <w:spacing w:before="114"/>
              <w:rPr>
                <w:sz w:val="24"/>
              </w:rPr>
            </w:pPr>
            <w:r>
              <w:rPr>
                <w:sz w:val="24"/>
              </w:rPr>
              <w:t>A tanuló</w:t>
            </w:r>
          </w:p>
          <w:p>
            <w:pPr>
              <w:pStyle w:val="TableParagraph"/>
              <w:numPr>
                <w:ilvl w:val="0"/>
                <w:numId w:val="5"/>
              </w:numPr>
              <w:tabs>
                <w:tab w:pos="429" w:val="left" w:leader="none"/>
                <w:tab w:pos="430" w:val="left" w:leader="none"/>
              </w:tabs>
              <w:spacing w:line="292" w:lineRule="exact" w:before="2" w:after="0"/>
              <w:ind w:left="429" w:right="0" w:hanging="361"/>
              <w:jc w:val="left"/>
              <w:rPr>
                <w:sz w:val="24"/>
              </w:rPr>
            </w:pPr>
            <w:r>
              <w:rPr>
                <w:sz w:val="24"/>
              </w:rPr>
              <w:t>értelmesen és érthetően</w:t>
            </w:r>
            <w:r>
              <w:rPr>
                <w:spacing w:val="-4"/>
                <w:sz w:val="24"/>
              </w:rPr>
              <w:t> </w:t>
            </w:r>
            <w:r>
              <w:rPr>
                <w:sz w:val="24"/>
              </w:rPr>
              <w:t>fejezi</w:t>
            </w:r>
          </w:p>
          <w:p>
            <w:pPr>
              <w:pStyle w:val="TableParagraph"/>
              <w:spacing w:line="274" w:lineRule="exact"/>
              <w:ind w:left="429"/>
              <w:rPr>
                <w:sz w:val="24"/>
              </w:rPr>
            </w:pPr>
            <w:r>
              <w:rPr>
                <w:sz w:val="24"/>
              </w:rPr>
              <w:t>ki gondolatait;</w:t>
            </w:r>
          </w:p>
          <w:p>
            <w:pPr>
              <w:pStyle w:val="TableParagraph"/>
              <w:numPr>
                <w:ilvl w:val="0"/>
                <w:numId w:val="5"/>
              </w:numPr>
              <w:tabs>
                <w:tab w:pos="489" w:val="left" w:leader="none"/>
                <w:tab w:pos="490" w:val="left" w:leader="none"/>
              </w:tabs>
              <w:spacing w:line="237" w:lineRule="auto" w:before="4" w:after="0"/>
              <w:ind w:left="429" w:right="520" w:hanging="360"/>
              <w:jc w:val="left"/>
              <w:rPr>
                <w:sz w:val="24"/>
              </w:rPr>
            </w:pPr>
            <w:r>
              <w:rPr/>
              <w:tab/>
            </w:r>
            <w:r>
              <w:rPr>
                <w:sz w:val="24"/>
              </w:rPr>
              <w:t>használja a mindennapi érintkezésben az </w:t>
            </w:r>
            <w:r>
              <w:rPr>
                <w:spacing w:val="-3"/>
                <w:sz w:val="24"/>
              </w:rPr>
              <w:t>udvarias </w:t>
            </w:r>
            <w:r>
              <w:rPr>
                <w:sz w:val="24"/>
              </w:rPr>
              <w:t>nyelvi</w:t>
            </w:r>
            <w:r>
              <w:rPr>
                <w:spacing w:val="-1"/>
                <w:sz w:val="24"/>
              </w:rPr>
              <w:t> </w:t>
            </w:r>
            <w:r>
              <w:rPr>
                <w:sz w:val="24"/>
              </w:rPr>
              <w:t>fordulatokat;</w:t>
            </w:r>
          </w:p>
          <w:p>
            <w:pPr>
              <w:pStyle w:val="TableParagraph"/>
              <w:numPr>
                <w:ilvl w:val="0"/>
                <w:numId w:val="5"/>
              </w:numPr>
              <w:tabs>
                <w:tab w:pos="429" w:val="left" w:leader="none"/>
                <w:tab w:pos="430" w:val="left" w:leader="none"/>
              </w:tabs>
              <w:spacing w:line="292" w:lineRule="exact" w:before="5" w:after="0"/>
              <w:ind w:left="429" w:right="0" w:hanging="361"/>
              <w:jc w:val="left"/>
              <w:rPr>
                <w:sz w:val="24"/>
              </w:rPr>
            </w:pPr>
            <w:r>
              <w:rPr>
                <w:sz w:val="24"/>
              </w:rPr>
              <w:t>beszédstílusát</w:t>
            </w:r>
            <w:r>
              <w:rPr>
                <w:spacing w:val="-1"/>
                <w:sz w:val="24"/>
              </w:rPr>
              <w:t> </w:t>
            </w:r>
            <w:r>
              <w:rPr>
                <w:sz w:val="24"/>
              </w:rPr>
              <w:t>beszélgető</w:t>
            </w:r>
          </w:p>
          <w:p>
            <w:pPr>
              <w:pStyle w:val="TableParagraph"/>
              <w:spacing w:line="274" w:lineRule="exact"/>
              <w:ind w:left="429"/>
              <w:rPr>
                <w:sz w:val="24"/>
              </w:rPr>
            </w:pPr>
            <w:r>
              <w:rPr>
                <w:sz w:val="24"/>
              </w:rPr>
              <w:t>partneréhez igazítja;</w:t>
            </w:r>
          </w:p>
          <w:p>
            <w:pPr>
              <w:pStyle w:val="TableParagraph"/>
              <w:numPr>
                <w:ilvl w:val="0"/>
                <w:numId w:val="5"/>
              </w:numPr>
              <w:tabs>
                <w:tab w:pos="429" w:val="left" w:leader="none"/>
                <w:tab w:pos="430" w:val="left" w:leader="none"/>
              </w:tabs>
              <w:spacing w:line="240" w:lineRule="auto" w:before="3" w:after="0"/>
              <w:ind w:left="429" w:right="172" w:hanging="360"/>
              <w:jc w:val="left"/>
              <w:rPr>
                <w:sz w:val="24"/>
              </w:rPr>
            </w:pPr>
            <w:r>
              <w:rPr>
                <w:sz w:val="24"/>
              </w:rPr>
              <w:t>bekapcsolódik csoportos beszélgetésbe, vitába, történetalkotásba, improvizációba, közös élményekről, tevékenységekről való beszélgetésekbe,</w:t>
            </w:r>
            <w:r>
              <w:rPr>
                <w:spacing w:val="14"/>
                <w:sz w:val="24"/>
              </w:rPr>
              <w:t> </w:t>
            </w:r>
            <w:r>
              <w:rPr>
                <w:spacing w:val="-3"/>
                <w:sz w:val="24"/>
              </w:rPr>
              <w:t>értékelésbe;</w:t>
            </w:r>
          </w:p>
          <w:p>
            <w:pPr>
              <w:pStyle w:val="TableParagraph"/>
              <w:numPr>
                <w:ilvl w:val="0"/>
                <w:numId w:val="5"/>
              </w:numPr>
              <w:tabs>
                <w:tab w:pos="429" w:val="left" w:leader="none"/>
                <w:tab w:pos="430" w:val="left" w:leader="none"/>
              </w:tabs>
              <w:spacing w:line="237" w:lineRule="auto" w:before="1" w:after="0"/>
              <w:ind w:left="429" w:right="232" w:hanging="360"/>
              <w:jc w:val="left"/>
              <w:rPr>
                <w:sz w:val="24"/>
              </w:rPr>
            </w:pPr>
            <w:r>
              <w:rPr>
                <w:sz w:val="24"/>
              </w:rPr>
              <w:t>a közös tevékenységeket együttműködő magatartással segíti.</w:t>
            </w:r>
          </w:p>
        </w:tc>
        <w:tc>
          <w:tcPr>
            <w:tcW w:w="2382" w:type="dxa"/>
            <w:gridSpan w:val="2"/>
          </w:tcPr>
          <w:p>
            <w:pPr>
              <w:pStyle w:val="TableParagraph"/>
              <w:spacing w:before="114"/>
              <w:ind w:right="430"/>
              <w:rPr>
                <w:sz w:val="24"/>
              </w:rPr>
            </w:pPr>
            <w:r>
              <w:rPr>
                <w:i/>
                <w:sz w:val="24"/>
              </w:rPr>
              <w:t>Minden tantárgy</w:t>
            </w:r>
            <w:r>
              <w:rPr>
                <w:sz w:val="24"/>
              </w:rPr>
              <w:t>: összefüggő beszéd, érvelés.</w:t>
            </w:r>
          </w:p>
          <w:p>
            <w:pPr>
              <w:pStyle w:val="TableParagraph"/>
              <w:ind w:left="0"/>
              <w:rPr>
                <w:b/>
                <w:sz w:val="24"/>
              </w:rPr>
            </w:pPr>
          </w:p>
          <w:p>
            <w:pPr>
              <w:pStyle w:val="TableParagraph"/>
              <w:rPr>
                <w:i/>
                <w:sz w:val="24"/>
              </w:rPr>
            </w:pPr>
            <w:r>
              <w:rPr>
                <w:i/>
                <w:sz w:val="24"/>
              </w:rPr>
              <w:t>Környezetismeret:</w:t>
            </w:r>
          </w:p>
          <w:p>
            <w:pPr>
              <w:pStyle w:val="TableParagraph"/>
              <w:rPr>
                <w:sz w:val="24"/>
              </w:rPr>
            </w:pPr>
            <w:r>
              <w:rPr>
                <w:sz w:val="24"/>
              </w:rPr>
              <w:t>önfenntartás, légzés.</w:t>
            </w:r>
          </w:p>
          <w:p>
            <w:pPr>
              <w:pStyle w:val="TableParagraph"/>
              <w:ind w:left="0"/>
              <w:rPr>
                <w:b/>
                <w:sz w:val="24"/>
              </w:rPr>
            </w:pPr>
          </w:p>
          <w:p>
            <w:pPr>
              <w:pStyle w:val="TableParagraph"/>
              <w:ind w:right="689"/>
              <w:rPr>
                <w:sz w:val="24"/>
              </w:rPr>
            </w:pPr>
            <w:r>
              <w:rPr>
                <w:i/>
                <w:sz w:val="24"/>
              </w:rPr>
              <w:t>Vizuális kultúra</w:t>
            </w:r>
            <w:r>
              <w:rPr>
                <w:sz w:val="24"/>
              </w:rPr>
              <w:t>: Műalkotások megfigyelése, jellemzése, értelmezése, értékelése.</w:t>
            </w:r>
          </w:p>
          <w:p>
            <w:pPr>
              <w:pStyle w:val="TableParagraph"/>
              <w:spacing w:before="1"/>
              <w:ind w:right="50"/>
              <w:rPr>
                <w:sz w:val="24"/>
              </w:rPr>
            </w:pPr>
            <w:r>
              <w:rPr>
                <w:sz w:val="24"/>
              </w:rPr>
              <w:t>Médiaszövegek közötti különbségek (pl. televíziós műsortípusok, animációs mesefilmek, sorozatok) felismerése saját médiaélmények felidézésén, megjelenítésén (pl. szerepjáték) és közvetlen példákon keresztül.</w:t>
            </w:r>
          </w:p>
        </w:tc>
      </w:tr>
      <w:tr>
        <w:trPr>
          <w:trHeight w:val="673" w:hRule="atLeast"/>
        </w:trPr>
        <w:tc>
          <w:tcPr>
            <w:tcW w:w="1819" w:type="dxa"/>
          </w:tcPr>
          <w:p>
            <w:pPr>
              <w:pStyle w:val="TableParagraph"/>
              <w:spacing w:line="270" w:lineRule="atLeast" w:before="119"/>
              <w:ind w:left="429" w:right="73" w:hanging="327"/>
              <w:rPr>
                <w:b/>
                <w:sz w:val="24"/>
              </w:rPr>
            </w:pPr>
            <w:r>
              <w:rPr>
                <w:b/>
                <w:sz w:val="24"/>
              </w:rPr>
              <w:t>Kulcsfogalmak/ fogalmak</w:t>
            </w:r>
          </w:p>
        </w:tc>
        <w:tc>
          <w:tcPr>
            <w:tcW w:w="7414" w:type="dxa"/>
            <w:gridSpan w:val="5"/>
          </w:tcPr>
          <w:p>
            <w:pPr>
              <w:pStyle w:val="TableParagraph"/>
              <w:spacing w:before="114"/>
              <w:ind w:left="70"/>
              <w:rPr>
                <w:sz w:val="24"/>
              </w:rPr>
            </w:pPr>
            <w:r>
              <w:rPr>
                <w:sz w:val="24"/>
              </w:rPr>
              <w:t>Hangsúly, hanglejtés, hangerő, beszédtempó, szünet; tekintet, arcjáték,</w:t>
            </w:r>
          </w:p>
          <w:p>
            <w:pPr>
              <w:pStyle w:val="TableParagraph"/>
              <w:spacing w:line="264" w:lineRule="exact"/>
              <w:ind w:left="70"/>
              <w:rPr>
                <w:sz w:val="24"/>
              </w:rPr>
            </w:pPr>
            <w:r>
              <w:rPr>
                <w:sz w:val="24"/>
              </w:rPr>
              <w:t>testtartás, térköz, távolságtartás.</w:t>
            </w:r>
          </w:p>
        </w:tc>
      </w:tr>
    </w:tbl>
    <w:p>
      <w:pPr>
        <w:spacing w:after="0" w:line="264" w:lineRule="exact"/>
        <w:rPr>
          <w:sz w:val="24"/>
        </w:rPr>
        <w:sectPr>
          <w:pgSz w:w="11910" w:h="16840"/>
          <w:pgMar w:top="1320" w:bottom="280" w:left="1200" w:right="1160"/>
        </w:sectPr>
      </w:pPr>
    </w:p>
    <w:p>
      <w:pPr>
        <w:pStyle w:val="BodyText"/>
        <w:spacing w:before="4"/>
        <w:rPr>
          <w:b/>
          <w:sz w:val="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4"/>
        <w:gridCol w:w="344"/>
        <w:gridCol w:w="1311"/>
        <w:gridCol w:w="3419"/>
        <w:gridCol w:w="1203"/>
        <w:gridCol w:w="1194"/>
      </w:tblGrid>
      <w:tr>
        <w:trPr>
          <w:trHeight w:val="671" w:hRule="atLeast"/>
        </w:trPr>
        <w:tc>
          <w:tcPr>
            <w:tcW w:w="2108" w:type="dxa"/>
            <w:gridSpan w:val="2"/>
          </w:tcPr>
          <w:p>
            <w:pPr>
              <w:pStyle w:val="TableParagraph"/>
              <w:spacing w:line="270" w:lineRule="atLeast" w:before="117"/>
              <w:ind w:left="357" w:right="102" w:hanging="228"/>
              <w:rPr>
                <w:b/>
                <w:sz w:val="24"/>
              </w:rPr>
            </w:pPr>
            <w:r>
              <w:rPr>
                <w:b/>
                <w:sz w:val="24"/>
              </w:rPr>
              <w:t>Tematikai egység/ Fejlesztési cél</w:t>
            </w:r>
          </w:p>
        </w:tc>
        <w:tc>
          <w:tcPr>
            <w:tcW w:w="5933" w:type="dxa"/>
            <w:gridSpan w:val="3"/>
          </w:tcPr>
          <w:p>
            <w:pPr>
              <w:pStyle w:val="TableParagraph"/>
              <w:ind w:left="0"/>
              <w:rPr>
                <w:b/>
                <w:sz w:val="22"/>
              </w:rPr>
            </w:pPr>
          </w:p>
          <w:p>
            <w:pPr>
              <w:pStyle w:val="TableParagraph"/>
              <w:ind w:left="1228"/>
              <w:rPr>
                <w:b/>
                <w:sz w:val="24"/>
              </w:rPr>
            </w:pPr>
            <w:r>
              <w:rPr>
                <w:b/>
                <w:sz w:val="24"/>
              </w:rPr>
              <w:t>Olvasás, az írott szöveg megértése</w:t>
            </w:r>
          </w:p>
        </w:tc>
        <w:tc>
          <w:tcPr>
            <w:tcW w:w="1194" w:type="dxa"/>
          </w:tcPr>
          <w:p>
            <w:pPr>
              <w:pStyle w:val="TableParagraph"/>
              <w:spacing w:line="270" w:lineRule="atLeast" w:before="117"/>
              <w:ind w:left="269" w:right="98" w:hanging="150"/>
              <w:rPr>
                <w:b/>
                <w:sz w:val="24"/>
              </w:rPr>
            </w:pPr>
            <w:r>
              <w:rPr>
                <w:b/>
                <w:sz w:val="24"/>
              </w:rPr>
              <w:t>Órakeret</w:t>
            </w:r>
            <w:r>
              <w:rPr>
                <w:b/>
                <w:w w:val="99"/>
                <w:sz w:val="24"/>
              </w:rPr>
              <w:t> </w:t>
            </w:r>
            <w:r>
              <w:rPr>
                <w:b/>
                <w:sz w:val="24"/>
              </w:rPr>
              <w:t>66 óra</w:t>
            </w:r>
          </w:p>
        </w:tc>
      </w:tr>
      <w:tr>
        <w:trPr>
          <w:trHeight w:val="671" w:hRule="atLeast"/>
        </w:trPr>
        <w:tc>
          <w:tcPr>
            <w:tcW w:w="2108" w:type="dxa"/>
            <w:gridSpan w:val="2"/>
          </w:tcPr>
          <w:p>
            <w:pPr>
              <w:pStyle w:val="TableParagraph"/>
              <w:spacing w:before="195"/>
              <w:ind w:left="323"/>
              <w:rPr>
                <w:b/>
                <w:sz w:val="24"/>
              </w:rPr>
            </w:pPr>
            <w:r>
              <w:rPr>
                <w:b/>
                <w:sz w:val="24"/>
              </w:rPr>
              <w:t>Előzetes tudás</w:t>
            </w:r>
          </w:p>
        </w:tc>
        <w:tc>
          <w:tcPr>
            <w:tcW w:w="7127" w:type="dxa"/>
            <w:gridSpan w:val="4"/>
          </w:tcPr>
          <w:p>
            <w:pPr>
              <w:pStyle w:val="TableParagraph"/>
              <w:spacing w:before="111"/>
              <w:rPr>
                <w:sz w:val="24"/>
              </w:rPr>
            </w:pPr>
            <w:r>
              <w:rPr>
                <w:sz w:val="24"/>
              </w:rPr>
              <w:t>Nyelvre, írott nyelvre, olvasásra vonatkozó, az adott korosztály</w:t>
            </w:r>
          </w:p>
          <w:p>
            <w:pPr>
              <w:pStyle w:val="TableParagraph"/>
              <w:spacing w:line="264" w:lineRule="exact"/>
              <w:rPr>
                <w:sz w:val="24"/>
              </w:rPr>
            </w:pPr>
            <w:r>
              <w:rPr>
                <w:sz w:val="24"/>
              </w:rPr>
              <w:t>képességfejlődése szempontjából releváns ismeretek.</w:t>
            </w:r>
          </w:p>
        </w:tc>
      </w:tr>
      <w:tr>
        <w:trPr>
          <w:trHeight w:val="947" w:hRule="atLeast"/>
        </w:trPr>
        <w:tc>
          <w:tcPr>
            <w:tcW w:w="2108" w:type="dxa"/>
            <w:gridSpan w:val="2"/>
          </w:tcPr>
          <w:p>
            <w:pPr>
              <w:pStyle w:val="TableParagraph"/>
              <w:spacing w:before="56"/>
              <w:ind w:left="86" w:right="77"/>
              <w:jc w:val="center"/>
              <w:rPr>
                <w:b/>
                <w:sz w:val="24"/>
              </w:rPr>
            </w:pPr>
            <w:r>
              <w:rPr>
                <w:b/>
                <w:sz w:val="24"/>
              </w:rPr>
              <w:t>A tematikai egység nevelési-fejlesztési céljai</w:t>
            </w:r>
          </w:p>
        </w:tc>
        <w:tc>
          <w:tcPr>
            <w:tcW w:w="7127" w:type="dxa"/>
            <w:gridSpan w:val="4"/>
          </w:tcPr>
          <w:p>
            <w:pPr>
              <w:pStyle w:val="TableParagraph"/>
              <w:spacing w:line="270" w:lineRule="atLeast" w:before="111"/>
              <w:rPr>
                <w:sz w:val="24"/>
              </w:rPr>
            </w:pPr>
            <w:r>
              <w:rPr>
                <w:sz w:val="24"/>
              </w:rPr>
              <w:t>Az olvasástechnika fejlesztése, automatizálása, a folyékony olvasás kialakításának segítése, olvasási stratégiák bevezetése, különböző szövegtípusok megismertetése, az értő olvasás kialakítása.</w:t>
            </w:r>
          </w:p>
        </w:tc>
      </w:tr>
      <w:tr>
        <w:trPr>
          <w:trHeight w:val="395" w:hRule="atLeast"/>
        </w:trPr>
        <w:tc>
          <w:tcPr>
            <w:tcW w:w="3419" w:type="dxa"/>
            <w:gridSpan w:val="3"/>
          </w:tcPr>
          <w:p>
            <w:pPr>
              <w:pStyle w:val="TableParagraph"/>
              <w:spacing w:line="259" w:lineRule="exact" w:before="116"/>
              <w:ind w:left="386"/>
              <w:rPr>
                <w:b/>
                <w:sz w:val="24"/>
              </w:rPr>
            </w:pPr>
            <w:r>
              <w:rPr>
                <w:b/>
                <w:sz w:val="24"/>
              </w:rPr>
              <w:t>Tevékenységek/Ismeretek</w:t>
            </w:r>
          </w:p>
        </w:tc>
        <w:tc>
          <w:tcPr>
            <w:tcW w:w="3419" w:type="dxa"/>
          </w:tcPr>
          <w:p>
            <w:pPr>
              <w:pStyle w:val="TableParagraph"/>
              <w:spacing w:line="259" w:lineRule="exact" w:before="116"/>
              <w:ind w:left="385"/>
              <w:rPr>
                <w:b/>
                <w:sz w:val="24"/>
              </w:rPr>
            </w:pPr>
            <w:r>
              <w:rPr>
                <w:b/>
                <w:sz w:val="24"/>
              </w:rPr>
              <w:t>Fejlesztési követelmények</w:t>
            </w:r>
          </w:p>
        </w:tc>
        <w:tc>
          <w:tcPr>
            <w:tcW w:w="2397" w:type="dxa"/>
            <w:gridSpan w:val="2"/>
          </w:tcPr>
          <w:p>
            <w:pPr>
              <w:pStyle w:val="TableParagraph"/>
              <w:spacing w:line="259" w:lineRule="exact" w:before="116"/>
              <w:ind w:left="125"/>
              <w:rPr>
                <w:b/>
                <w:sz w:val="24"/>
              </w:rPr>
            </w:pPr>
            <w:r>
              <w:rPr>
                <w:b/>
                <w:sz w:val="24"/>
              </w:rPr>
              <w:t>Kapcsolódási pontok</w:t>
            </w:r>
          </w:p>
        </w:tc>
      </w:tr>
      <w:tr>
        <w:trPr>
          <w:trHeight w:val="7860" w:hRule="atLeast"/>
        </w:trPr>
        <w:tc>
          <w:tcPr>
            <w:tcW w:w="3419" w:type="dxa"/>
            <w:gridSpan w:val="3"/>
          </w:tcPr>
          <w:p>
            <w:pPr>
              <w:pStyle w:val="TableParagraph"/>
              <w:ind w:right="7"/>
              <w:rPr>
                <w:sz w:val="24"/>
              </w:rPr>
            </w:pPr>
            <w:r>
              <w:rPr>
                <w:sz w:val="24"/>
              </w:rPr>
              <w:t>Életkori sajátosságoknak megfelelő szépirodalmi, dokumentum típusú, folyamatos, nem folyamatos, kevert, egyéni, közös és tankönyvi célú szövegek megismerése, ezek megértése.</w:t>
            </w:r>
          </w:p>
          <w:p>
            <w:pPr>
              <w:pStyle w:val="TableParagraph"/>
              <w:ind w:right="714"/>
              <w:rPr>
                <w:sz w:val="24"/>
              </w:rPr>
            </w:pPr>
            <w:r>
              <w:rPr>
                <w:sz w:val="24"/>
              </w:rPr>
              <w:t>Globális és kereső olvasás, grafikus szervezők (ábrák, táblázatok, gondolattérkép, fürtábra) alkalmazása a hatékonyabb szövegértés érdekében.</w:t>
            </w:r>
          </w:p>
          <w:p>
            <w:pPr>
              <w:pStyle w:val="TableParagraph"/>
              <w:spacing w:before="33"/>
              <w:ind w:right="440"/>
              <w:rPr>
                <w:sz w:val="24"/>
              </w:rPr>
            </w:pPr>
            <w:r>
              <w:rPr>
                <w:sz w:val="24"/>
              </w:rPr>
              <w:t>Az olvasmányhoz kapcsolódó előzetes ismeretek, személyes élmények, tapasztalatok felidézése és megosztása.</w:t>
            </w:r>
          </w:p>
          <w:p>
            <w:pPr>
              <w:pStyle w:val="TableParagraph"/>
              <w:spacing w:before="41"/>
              <w:ind w:right="214"/>
              <w:rPr>
                <w:sz w:val="24"/>
              </w:rPr>
            </w:pPr>
            <w:r>
              <w:rPr>
                <w:sz w:val="24"/>
              </w:rPr>
              <w:t>A következő olvasási stratégiák, olvasást megértő folyamatot segítő technikák ismerete, alkalmazása a hatékonyabb megértés érdekében:</w:t>
            </w:r>
          </w:p>
          <w:p>
            <w:pPr>
              <w:pStyle w:val="TableParagraph"/>
              <w:numPr>
                <w:ilvl w:val="0"/>
                <w:numId w:val="6"/>
              </w:numPr>
              <w:tabs>
                <w:tab w:pos="777" w:val="left" w:leader="none"/>
                <w:tab w:pos="778" w:val="left" w:leader="none"/>
              </w:tabs>
              <w:spacing w:line="293" w:lineRule="exact" w:before="3" w:after="0"/>
              <w:ind w:left="777" w:right="0" w:hanging="349"/>
              <w:jc w:val="left"/>
              <w:rPr>
                <w:sz w:val="24"/>
              </w:rPr>
            </w:pPr>
            <w:r>
              <w:rPr>
                <w:sz w:val="24"/>
              </w:rPr>
              <w:t>a szöveg</w:t>
            </w:r>
            <w:r>
              <w:rPr>
                <w:spacing w:val="-5"/>
                <w:sz w:val="24"/>
              </w:rPr>
              <w:t> </w:t>
            </w:r>
            <w:r>
              <w:rPr>
                <w:sz w:val="24"/>
              </w:rPr>
              <w:t>átfutása,</w:t>
            </w:r>
          </w:p>
          <w:p>
            <w:pPr>
              <w:pStyle w:val="TableParagraph"/>
              <w:numPr>
                <w:ilvl w:val="0"/>
                <w:numId w:val="6"/>
              </w:numPr>
              <w:tabs>
                <w:tab w:pos="777" w:val="left" w:leader="none"/>
                <w:tab w:pos="778" w:val="left" w:leader="none"/>
              </w:tabs>
              <w:spacing w:line="292" w:lineRule="exact" w:before="0" w:after="0"/>
              <w:ind w:left="777" w:right="0" w:hanging="349"/>
              <w:jc w:val="left"/>
              <w:rPr>
                <w:sz w:val="24"/>
              </w:rPr>
            </w:pPr>
            <w:r>
              <w:rPr>
                <w:sz w:val="24"/>
              </w:rPr>
              <w:t>az előzetes tudás</w:t>
            </w:r>
          </w:p>
          <w:p>
            <w:pPr>
              <w:pStyle w:val="TableParagraph"/>
              <w:spacing w:line="274" w:lineRule="exact"/>
              <w:ind w:left="789"/>
              <w:rPr>
                <w:sz w:val="24"/>
              </w:rPr>
            </w:pPr>
            <w:r>
              <w:rPr>
                <w:sz w:val="24"/>
              </w:rPr>
              <w:t>aktiválása,</w:t>
            </w:r>
          </w:p>
          <w:p>
            <w:pPr>
              <w:pStyle w:val="TableParagraph"/>
              <w:numPr>
                <w:ilvl w:val="0"/>
                <w:numId w:val="6"/>
              </w:numPr>
              <w:tabs>
                <w:tab w:pos="777" w:val="left" w:leader="none"/>
                <w:tab w:pos="778" w:val="left" w:leader="none"/>
              </w:tabs>
              <w:spacing w:line="292" w:lineRule="exact" w:before="2" w:after="0"/>
              <w:ind w:left="777" w:right="0" w:hanging="349"/>
              <w:jc w:val="left"/>
              <w:rPr>
                <w:sz w:val="24"/>
              </w:rPr>
            </w:pPr>
            <w:r>
              <w:rPr>
                <w:sz w:val="24"/>
              </w:rPr>
              <w:t>jóslás,</w:t>
            </w:r>
            <w:r>
              <w:rPr>
                <w:spacing w:val="-1"/>
                <w:sz w:val="24"/>
              </w:rPr>
              <w:t> </w:t>
            </w:r>
            <w:r>
              <w:rPr>
                <w:sz w:val="24"/>
              </w:rPr>
              <w:t>anticipáció.</w:t>
            </w:r>
          </w:p>
          <w:p>
            <w:pPr>
              <w:pStyle w:val="TableParagraph"/>
              <w:spacing w:line="276" w:lineRule="exact" w:before="1"/>
              <w:ind w:right="74"/>
              <w:rPr>
                <w:sz w:val="24"/>
              </w:rPr>
            </w:pPr>
            <w:r>
              <w:rPr>
                <w:sz w:val="24"/>
              </w:rPr>
              <w:t>Az olvasás céljának, módjának az olvasás megkezdése előtt való tisztázása.</w:t>
            </w:r>
          </w:p>
        </w:tc>
        <w:tc>
          <w:tcPr>
            <w:tcW w:w="3419" w:type="dxa"/>
          </w:tcPr>
          <w:p>
            <w:pPr>
              <w:pStyle w:val="TableParagraph"/>
              <w:spacing w:before="114"/>
              <w:ind w:left="68"/>
              <w:rPr>
                <w:sz w:val="24"/>
              </w:rPr>
            </w:pPr>
            <w:r>
              <w:rPr>
                <w:sz w:val="24"/>
              </w:rPr>
              <w:t>A tanuló</w:t>
            </w:r>
          </w:p>
          <w:p>
            <w:pPr>
              <w:pStyle w:val="TableParagraph"/>
              <w:numPr>
                <w:ilvl w:val="0"/>
                <w:numId w:val="7"/>
              </w:numPr>
              <w:tabs>
                <w:tab w:pos="428" w:val="left" w:leader="none"/>
                <w:tab w:pos="429" w:val="left" w:leader="none"/>
              </w:tabs>
              <w:spacing w:line="292" w:lineRule="exact" w:before="2" w:after="0"/>
              <w:ind w:left="428" w:right="0" w:hanging="361"/>
              <w:jc w:val="left"/>
              <w:rPr>
                <w:sz w:val="24"/>
              </w:rPr>
            </w:pPr>
            <w:r>
              <w:rPr>
                <w:sz w:val="24"/>
              </w:rPr>
              <w:t>az olvasás terén</w:t>
            </w:r>
            <w:r>
              <w:rPr>
                <w:spacing w:val="-1"/>
                <w:sz w:val="24"/>
              </w:rPr>
              <w:t> </w:t>
            </w:r>
            <w:r>
              <w:rPr>
                <w:sz w:val="24"/>
              </w:rPr>
              <w:t>motivált,</w:t>
            </w:r>
          </w:p>
          <w:p>
            <w:pPr>
              <w:pStyle w:val="TableParagraph"/>
              <w:spacing w:line="274" w:lineRule="exact"/>
              <w:ind w:left="428"/>
              <w:rPr>
                <w:sz w:val="24"/>
              </w:rPr>
            </w:pPr>
            <w:r>
              <w:rPr>
                <w:sz w:val="24"/>
              </w:rPr>
              <w:t>érdeklődő;</w:t>
            </w:r>
          </w:p>
          <w:p>
            <w:pPr>
              <w:pStyle w:val="TableParagraph"/>
              <w:numPr>
                <w:ilvl w:val="0"/>
                <w:numId w:val="7"/>
              </w:numPr>
              <w:tabs>
                <w:tab w:pos="429" w:val="left" w:leader="none"/>
              </w:tabs>
              <w:spacing w:line="237" w:lineRule="auto" w:before="5" w:after="0"/>
              <w:ind w:left="428" w:right="493" w:hanging="360"/>
              <w:jc w:val="both"/>
              <w:rPr>
                <w:sz w:val="24"/>
              </w:rPr>
            </w:pPr>
            <w:r>
              <w:rPr>
                <w:sz w:val="24"/>
              </w:rPr>
              <w:t>ismert tartalmú szöveget folyamatosan, kifejezően olvas fel felkészülés</w:t>
            </w:r>
            <w:r>
              <w:rPr>
                <w:spacing w:val="1"/>
                <w:sz w:val="24"/>
              </w:rPr>
              <w:t> </w:t>
            </w:r>
            <w:r>
              <w:rPr>
                <w:spacing w:val="-4"/>
                <w:sz w:val="24"/>
              </w:rPr>
              <w:t>után;</w:t>
            </w:r>
          </w:p>
          <w:p>
            <w:pPr>
              <w:pStyle w:val="TableParagraph"/>
              <w:numPr>
                <w:ilvl w:val="0"/>
                <w:numId w:val="7"/>
              </w:numPr>
              <w:tabs>
                <w:tab w:pos="429" w:val="left" w:leader="none"/>
              </w:tabs>
              <w:spacing w:line="292" w:lineRule="exact" w:before="5" w:after="0"/>
              <w:ind w:left="428" w:right="0" w:hanging="361"/>
              <w:jc w:val="both"/>
              <w:rPr>
                <w:sz w:val="24"/>
              </w:rPr>
            </w:pPr>
            <w:r>
              <w:rPr>
                <w:sz w:val="24"/>
              </w:rPr>
              <w:t>felolvasása értelmező,</w:t>
            </w:r>
            <w:r>
              <w:rPr>
                <w:spacing w:val="-1"/>
                <w:sz w:val="24"/>
              </w:rPr>
              <w:t> </w:t>
            </w:r>
            <w:r>
              <w:rPr>
                <w:sz w:val="24"/>
              </w:rPr>
              <w:t>az</w:t>
            </w:r>
          </w:p>
          <w:p>
            <w:pPr>
              <w:pStyle w:val="TableParagraph"/>
              <w:spacing w:line="274" w:lineRule="exact"/>
              <w:ind w:left="0" w:right="793"/>
              <w:jc w:val="right"/>
              <w:rPr>
                <w:sz w:val="24"/>
              </w:rPr>
            </w:pPr>
            <w:r>
              <w:rPr>
                <w:sz w:val="24"/>
              </w:rPr>
              <w:t>írásjelek szerint</w:t>
            </w:r>
            <w:r>
              <w:rPr>
                <w:spacing w:val="-5"/>
                <w:sz w:val="24"/>
              </w:rPr>
              <w:t> </w:t>
            </w:r>
            <w:r>
              <w:rPr>
                <w:sz w:val="24"/>
              </w:rPr>
              <w:t>tagolt;</w:t>
            </w:r>
          </w:p>
          <w:p>
            <w:pPr>
              <w:pStyle w:val="TableParagraph"/>
              <w:numPr>
                <w:ilvl w:val="0"/>
                <w:numId w:val="7"/>
              </w:numPr>
              <w:tabs>
                <w:tab w:pos="359" w:val="left" w:leader="none"/>
                <w:tab w:pos="360" w:val="left" w:leader="none"/>
              </w:tabs>
              <w:spacing w:line="292" w:lineRule="exact" w:before="2" w:after="0"/>
              <w:ind w:left="428" w:right="808" w:hanging="429"/>
              <w:jc w:val="right"/>
              <w:rPr>
                <w:sz w:val="24"/>
              </w:rPr>
            </w:pPr>
            <w:r>
              <w:rPr>
                <w:sz w:val="24"/>
              </w:rPr>
              <w:t>hanglejtése és</w:t>
            </w:r>
            <w:r>
              <w:rPr>
                <w:spacing w:val="-6"/>
                <w:sz w:val="24"/>
              </w:rPr>
              <w:t> </w:t>
            </w:r>
            <w:r>
              <w:rPr>
                <w:sz w:val="24"/>
              </w:rPr>
              <w:t>tempója</w:t>
            </w:r>
          </w:p>
          <w:p>
            <w:pPr>
              <w:pStyle w:val="TableParagraph"/>
              <w:spacing w:line="274" w:lineRule="exact"/>
              <w:ind w:left="428"/>
              <w:rPr>
                <w:sz w:val="24"/>
              </w:rPr>
            </w:pPr>
            <w:r>
              <w:rPr>
                <w:sz w:val="24"/>
              </w:rPr>
              <w:t>beszédéhez közelítő;</w:t>
            </w:r>
          </w:p>
          <w:p>
            <w:pPr>
              <w:pStyle w:val="TableParagraph"/>
              <w:numPr>
                <w:ilvl w:val="0"/>
                <w:numId w:val="7"/>
              </w:numPr>
              <w:tabs>
                <w:tab w:pos="428" w:val="left" w:leader="none"/>
                <w:tab w:pos="429" w:val="left" w:leader="none"/>
              </w:tabs>
              <w:spacing w:line="293" w:lineRule="exact" w:before="2" w:after="0"/>
              <w:ind w:left="428" w:right="0" w:hanging="361"/>
              <w:jc w:val="left"/>
              <w:rPr>
                <w:sz w:val="24"/>
              </w:rPr>
            </w:pPr>
            <w:r>
              <w:rPr>
                <w:sz w:val="24"/>
              </w:rPr>
              <w:t>felismeri és javítja a</w:t>
            </w:r>
            <w:r>
              <w:rPr>
                <w:spacing w:val="-3"/>
                <w:sz w:val="24"/>
              </w:rPr>
              <w:t> </w:t>
            </w:r>
            <w:r>
              <w:rPr>
                <w:sz w:val="24"/>
              </w:rPr>
              <w:t>hibáit;</w:t>
            </w:r>
          </w:p>
          <w:p>
            <w:pPr>
              <w:pStyle w:val="TableParagraph"/>
              <w:numPr>
                <w:ilvl w:val="0"/>
                <w:numId w:val="7"/>
              </w:numPr>
              <w:tabs>
                <w:tab w:pos="428" w:val="left" w:leader="none"/>
                <w:tab w:pos="429" w:val="left" w:leader="none"/>
              </w:tabs>
              <w:spacing w:line="240" w:lineRule="auto" w:before="0" w:after="0"/>
              <w:ind w:left="428" w:right="341" w:hanging="360"/>
              <w:jc w:val="left"/>
              <w:rPr>
                <w:sz w:val="24"/>
              </w:rPr>
            </w:pPr>
            <w:r>
              <w:rPr>
                <w:sz w:val="24"/>
              </w:rPr>
              <w:t>az életkorának megfelelő témájú és</w:t>
            </w:r>
            <w:r>
              <w:rPr>
                <w:spacing w:val="-17"/>
                <w:sz w:val="24"/>
              </w:rPr>
              <w:t> </w:t>
            </w:r>
            <w:r>
              <w:rPr>
                <w:sz w:val="24"/>
              </w:rPr>
              <w:t>szövegnehézségű olvasmányt néma olvasás útján</w:t>
            </w:r>
            <w:r>
              <w:rPr>
                <w:spacing w:val="-1"/>
                <w:sz w:val="24"/>
              </w:rPr>
              <w:t> </w:t>
            </w:r>
            <w:r>
              <w:rPr>
                <w:sz w:val="24"/>
              </w:rPr>
              <w:t>megért;</w:t>
            </w:r>
          </w:p>
          <w:p>
            <w:pPr>
              <w:pStyle w:val="TableParagraph"/>
              <w:numPr>
                <w:ilvl w:val="0"/>
                <w:numId w:val="7"/>
              </w:numPr>
              <w:tabs>
                <w:tab w:pos="428" w:val="left" w:leader="none"/>
                <w:tab w:pos="429" w:val="left" w:leader="none"/>
              </w:tabs>
              <w:spacing w:line="240" w:lineRule="auto" w:before="0" w:after="0"/>
              <w:ind w:left="428" w:right="260" w:hanging="360"/>
              <w:jc w:val="left"/>
              <w:rPr>
                <w:sz w:val="24"/>
              </w:rPr>
            </w:pPr>
            <w:r>
              <w:rPr>
                <w:sz w:val="24"/>
              </w:rPr>
              <w:t>értelmezi az életkori szintjének megfelelő </w:t>
            </w:r>
            <w:r>
              <w:rPr>
                <w:spacing w:val="-3"/>
                <w:sz w:val="24"/>
              </w:rPr>
              <w:t>szöveg </w:t>
            </w:r>
            <w:r>
              <w:rPr>
                <w:sz w:val="24"/>
              </w:rPr>
              <w:t>információit és</w:t>
            </w:r>
            <w:r>
              <w:rPr>
                <w:spacing w:val="-2"/>
                <w:sz w:val="24"/>
              </w:rPr>
              <w:t> </w:t>
            </w:r>
            <w:r>
              <w:rPr>
                <w:sz w:val="24"/>
              </w:rPr>
              <w:t>gondolatait;</w:t>
            </w:r>
          </w:p>
          <w:p>
            <w:pPr>
              <w:pStyle w:val="TableParagraph"/>
              <w:numPr>
                <w:ilvl w:val="0"/>
                <w:numId w:val="7"/>
              </w:numPr>
              <w:tabs>
                <w:tab w:pos="428" w:val="left" w:leader="none"/>
                <w:tab w:pos="429" w:val="left" w:leader="none"/>
              </w:tabs>
              <w:spacing w:line="292" w:lineRule="exact" w:before="0" w:after="0"/>
              <w:ind w:left="428" w:right="0" w:hanging="361"/>
              <w:jc w:val="left"/>
              <w:rPr>
                <w:sz w:val="24"/>
              </w:rPr>
            </w:pPr>
            <w:r>
              <w:rPr>
                <w:sz w:val="24"/>
              </w:rPr>
              <w:t>megfelelő</w:t>
            </w:r>
            <w:r>
              <w:rPr>
                <w:spacing w:val="-1"/>
                <w:sz w:val="24"/>
              </w:rPr>
              <w:t> </w:t>
            </w:r>
            <w:r>
              <w:rPr>
                <w:sz w:val="24"/>
              </w:rPr>
              <w:t>nyelvi</w:t>
            </w:r>
          </w:p>
          <w:p>
            <w:pPr>
              <w:pStyle w:val="TableParagraph"/>
              <w:spacing w:line="274" w:lineRule="exact"/>
              <w:ind w:left="428"/>
              <w:rPr>
                <w:sz w:val="24"/>
              </w:rPr>
            </w:pPr>
            <w:r>
              <w:rPr>
                <w:sz w:val="24"/>
              </w:rPr>
              <w:t>tudatossággal rendelkezik;</w:t>
            </w:r>
          </w:p>
          <w:p>
            <w:pPr>
              <w:pStyle w:val="TableParagraph"/>
              <w:numPr>
                <w:ilvl w:val="0"/>
                <w:numId w:val="7"/>
              </w:numPr>
              <w:tabs>
                <w:tab w:pos="428" w:val="left" w:leader="none"/>
                <w:tab w:pos="429" w:val="left" w:leader="none"/>
              </w:tabs>
              <w:spacing w:line="237" w:lineRule="auto" w:before="4" w:after="0"/>
              <w:ind w:left="428" w:right="323" w:hanging="360"/>
              <w:jc w:val="left"/>
              <w:rPr>
                <w:sz w:val="24"/>
              </w:rPr>
            </w:pPr>
            <w:r>
              <w:rPr>
                <w:sz w:val="24"/>
              </w:rPr>
              <w:t>ismeri és tanítói </w:t>
            </w:r>
            <w:r>
              <w:rPr>
                <w:spacing w:val="-3"/>
                <w:sz w:val="24"/>
              </w:rPr>
              <w:t>segítséggel </w:t>
            </w:r>
            <w:r>
              <w:rPr>
                <w:sz w:val="24"/>
              </w:rPr>
              <w:t>használja a tanult olvasási stratégiákat.</w:t>
            </w:r>
          </w:p>
        </w:tc>
        <w:tc>
          <w:tcPr>
            <w:tcW w:w="2397" w:type="dxa"/>
            <w:gridSpan w:val="2"/>
          </w:tcPr>
          <w:p>
            <w:pPr>
              <w:pStyle w:val="TableParagraph"/>
              <w:spacing w:before="114"/>
              <w:ind w:left="68"/>
              <w:rPr>
                <w:sz w:val="24"/>
              </w:rPr>
            </w:pPr>
            <w:r>
              <w:rPr>
                <w:i/>
                <w:sz w:val="24"/>
              </w:rPr>
              <w:t>Matematika: </w:t>
            </w:r>
            <w:r>
              <w:rPr>
                <w:sz w:val="24"/>
              </w:rPr>
              <w:t>szöveges feladatok.</w:t>
            </w:r>
          </w:p>
          <w:p>
            <w:pPr>
              <w:pStyle w:val="TableParagraph"/>
              <w:ind w:left="0"/>
              <w:rPr>
                <w:b/>
                <w:sz w:val="24"/>
              </w:rPr>
            </w:pPr>
          </w:p>
          <w:p>
            <w:pPr>
              <w:pStyle w:val="TableParagraph"/>
              <w:spacing w:before="1"/>
              <w:ind w:left="68" w:right="526"/>
              <w:rPr>
                <w:sz w:val="24"/>
              </w:rPr>
            </w:pPr>
            <w:r>
              <w:rPr>
                <w:i/>
                <w:sz w:val="24"/>
              </w:rPr>
              <w:t>Környezetismeret: </w:t>
            </w:r>
            <w:r>
              <w:rPr>
                <w:sz w:val="24"/>
              </w:rPr>
              <w:t>önálló tanulás, szövegfeldolgozás kialakítása.</w:t>
            </w:r>
          </w:p>
          <w:p>
            <w:pPr>
              <w:pStyle w:val="TableParagraph"/>
              <w:spacing w:before="9"/>
              <w:ind w:left="0"/>
              <w:rPr>
                <w:b/>
                <w:sz w:val="23"/>
              </w:rPr>
            </w:pPr>
          </w:p>
          <w:p>
            <w:pPr>
              <w:pStyle w:val="TableParagraph"/>
              <w:ind w:left="68" w:right="59"/>
              <w:rPr>
                <w:sz w:val="24"/>
              </w:rPr>
            </w:pPr>
            <w:r>
              <w:rPr>
                <w:i/>
                <w:sz w:val="24"/>
              </w:rPr>
              <w:t>Erkölcstan: </w:t>
            </w:r>
            <w:r>
              <w:rPr>
                <w:sz w:val="24"/>
              </w:rPr>
              <w:t>én magam; az én világom.</w:t>
            </w:r>
          </w:p>
          <w:p>
            <w:pPr>
              <w:pStyle w:val="TableParagraph"/>
              <w:ind w:left="0"/>
              <w:rPr>
                <w:b/>
                <w:sz w:val="24"/>
              </w:rPr>
            </w:pPr>
          </w:p>
          <w:p>
            <w:pPr>
              <w:pStyle w:val="TableParagraph"/>
              <w:ind w:left="68" w:right="119"/>
              <w:rPr>
                <w:sz w:val="24"/>
              </w:rPr>
            </w:pPr>
            <w:r>
              <w:rPr>
                <w:i/>
                <w:sz w:val="24"/>
              </w:rPr>
              <w:t>Vizuális kultúra</w:t>
            </w:r>
            <w:r>
              <w:rPr>
                <w:sz w:val="24"/>
              </w:rPr>
              <w:t>: Személyes élmények és irodalmi szöveg alapján képek készítése.</w:t>
            </w:r>
          </w:p>
          <w:p>
            <w:pPr>
              <w:pStyle w:val="TableParagraph"/>
              <w:ind w:left="68" w:right="119"/>
              <w:rPr>
                <w:sz w:val="24"/>
              </w:rPr>
            </w:pPr>
            <w:r>
              <w:rPr>
                <w:sz w:val="24"/>
              </w:rPr>
              <w:t>Kérdések megfogalmazása a látott információra, ismeretre, </w:t>
            </w:r>
            <w:r>
              <w:rPr>
                <w:spacing w:val="-3"/>
                <w:sz w:val="24"/>
              </w:rPr>
              <w:t>élményre </w:t>
            </w:r>
            <w:r>
              <w:rPr>
                <w:sz w:val="24"/>
              </w:rPr>
              <w:t>vonatkozóan.</w:t>
            </w:r>
          </w:p>
          <w:p>
            <w:pPr>
              <w:pStyle w:val="TableParagraph"/>
              <w:ind w:left="68" w:right="622"/>
              <w:rPr>
                <w:sz w:val="24"/>
              </w:rPr>
            </w:pPr>
            <w:r>
              <w:rPr>
                <w:sz w:val="24"/>
              </w:rPr>
              <w:t>Mesék, gyermekirodalmi alkotások és </w:t>
            </w:r>
            <w:r>
              <w:rPr>
                <w:spacing w:val="-4"/>
                <w:sz w:val="24"/>
              </w:rPr>
              <w:t>azok </w:t>
            </w:r>
            <w:r>
              <w:rPr>
                <w:sz w:val="24"/>
              </w:rPr>
              <w:t>animációs, </w:t>
            </w:r>
            <w:r>
              <w:rPr>
                <w:spacing w:val="-3"/>
                <w:sz w:val="24"/>
              </w:rPr>
              <w:t>filmes </w:t>
            </w:r>
            <w:r>
              <w:rPr>
                <w:sz w:val="24"/>
              </w:rPr>
              <w:t>adaptációinak összehasonlítása, feldolgozása.</w:t>
            </w:r>
          </w:p>
        </w:tc>
      </w:tr>
      <w:tr>
        <w:trPr>
          <w:trHeight w:val="672" w:hRule="atLeast"/>
        </w:trPr>
        <w:tc>
          <w:tcPr>
            <w:tcW w:w="1764" w:type="dxa"/>
          </w:tcPr>
          <w:p>
            <w:pPr>
              <w:pStyle w:val="TableParagraph"/>
              <w:spacing w:line="270" w:lineRule="atLeast" w:before="117"/>
              <w:ind w:left="400" w:right="47" w:hanging="327"/>
              <w:rPr>
                <w:b/>
                <w:sz w:val="24"/>
              </w:rPr>
            </w:pPr>
            <w:r>
              <w:rPr>
                <w:b/>
                <w:sz w:val="24"/>
              </w:rPr>
              <w:t>Kulcsfogalmak/ fogalmak</w:t>
            </w:r>
          </w:p>
        </w:tc>
        <w:tc>
          <w:tcPr>
            <w:tcW w:w="7471" w:type="dxa"/>
            <w:gridSpan w:val="5"/>
          </w:tcPr>
          <w:p>
            <w:pPr>
              <w:pStyle w:val="TableParagraph"/>
              <w:spacing w:before="112"/>
              <w:rPr>
                <w:sz w:val="24"/>
              </w:rPr>
            </w:pPr>
            <w:r>
              <w:rPr>
                <w:sz w:val="24"/>
              </w:rPr>
              <w:t>Szöveg, műfaj, szövegértés.</w:t>
            </w:r>
          </w:p>
        </w:tc>
      </w:tr>
    </w:tbl>
    <w:p>
      <w:pPr>
        <w:pStyle w:val="BodyText"/>
        <w:rPr>
          <w:b/>
          <w:sz w:val="20"/>
        </w:rPr>
      </w:pPr>
    </w:p>
    <w:p>
      <w:pPr>
        <w:pStyle w:val="BodyText"/>
        <w:rPr>
          <w:b/>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7"/>
        <w:gridCol w:w="6002"/>
        <w:gridCol w:w="1216"/>
      </w:tblGrid>
      <w:tr>
        <w:trPr>
          <w:trHeight w:val="673" w:hRule="atLeast"/>
        </w:trPr>
        <w:tc>
          <w:tcPr>
            <w:tcW w:w="2017" w:type="dxa"/>
          </w:tcPr>
          <w:p>
            <w:pPr>
              <w:pStyle w:val="TableParagraph"/>
              <w:spacing w:line="270" w:lineRule="atLeast" w:before="119"/>
              <w:ind w:left="311" w:right="57" w:hanging="228"/>
              <w:rPr>
                <w:b/>
                <w:sz w:val="24"/>
              </w:rPr>
            </w:pPr>
            <w:r>
              <w:rPr>
                <w:b/>
                <w:sz w:val="24"/>
              </w:rPr>
              <w:t>Tematikai egység/ Fejlesztési cél</w:t>
            </w:r>
          </w:p>
        </w:tc>
        <w:tc>
          <w:tcPr>
            <w:tcW w:w="6002" w:type="dxa"/>
          </w:tcPr>
          <w:p>
            <w:pPr>
              <w:pStyle w:val="TableParagraph"/>
              <w:spacing w:before="119"/>
              <w:ind w:left="486"/>
              <w:rPr>
                <w:b/>
                <w:sz w:val="24"/>
              </w:rPr>
            </w:pPr>
            <w:r>
              <w:rPr>
                <w:b/>
                <w:sz w:val="24"/>
              </w:rPr>
              <w:t>Irodalmi kultúra, az irodalmi művek értelmezése</w:t>
            </w:r>
          </w:p>
        </w:tc>
        <w:tc>
          <w:tcPr>
            <w:tcW w:w="1216" w:type="dxa"/>
          </w:tcPr>
          <w:p>
            <w:pPr>
              <w:pStyle w:val="TableParagraph"/>
              <w:spacing w:line="270" w:lineRule="atLeast" w:before="119"/>
              <w:ind w:left="281" w:right="108" w:hanging="150"/>
              <w:rPr>
                <w:b/>
                <w:sz w:val="24"/>
              </w:rPr>
            </w:pPr>
            <w:r>
              <w:rPr>
                <w:b/>
                <w:sz w:val="24"/>
              </w:rPr>
              <w:t>Órakeret</w:t>
            </w:r>
            <w:r>
              <w:rPr>
                <w:b/>
                <w:w w:val="99"/>
                <w:sz w:val="24"/>
              </w:rPr>
              <w:t> </w:t>
            </w:r>
            <w:r>
              <w:rPr>
                <w:b/>
                <w:sz w:val="24"/>
              </w:rPr>
              <w:t>16 óra</w:t>
            </w:r>
          </w:p>
        </w:tc>
      </w:tr>
      <w:tr>
        <w:trPr>
          <w:trHeight w:val="671" w:hRule="atLeast"/>
        </w:trPr>
        <w:tc>
          <w:tcPr>
            <w:tcW w:w="2017" w:type="dxa"/>
          </w:tcPr>
          <w:p>
            <w:pPr>
              <w:pStyle w:val="TableParagraph"/>
              <w:spacing w:before="193"/>
              <w:ind w:left="257" w:right="250"/>
              <w:jc w:val="center"/>
              <w:rPr>
                <w:b/>
                <w:sz w:val="24"/>
              </w:rPr>
            </w:pPr>
            <w:r>
              <w:rPr>
                <w:b/>
                <w:sz w:val="24"/>
              </w:rPr>
              <w:t>Előzetes tudás</w:t>
            </w:r>
          </w:p>
        </w:tc>
        <w:tc>
          <w:tcPr>
            <w:tcW w:w="7218" w:type="dxa"/>
            <w:gridSpan w:val="2"/>
          </w:tcPr>
          <w:p>
            <w:pPr>
              <w:pStyle w:val="TableParagraph"/>
              <w:spacing w:line="270" w:lineRule="atLeast" w:before="111"/>
              <w:ind w:left="68" w:right="635"/>
              <w:rPr>
                <w:sz w:val="24"/>
              </w:rPr>
            </w:pPr>
            <w:r>
              <w:rPr>
                <w:sz w:val="24"/>
              </w:rPr>
              <w:t>Mesék jellegzetes nyelvi fordulatainak ismerete. Versritmus jelzése tapssal, koppantással. Rímek felismerése a verssorok végén.</w:t>
            </w:r>
          </w:p>
        </w:tc>
      </w:tr>
      <w:tr>
        <w:trPr>
          <w:trHeight w:val="395" w:hRule="atLeast"/>
        </w:trPr>
        <w:tc>
          <w:tcPr>
            <w:tcW w:w="2017" w:type="dxa"/>
          </w:tcPr>
          <w:p>
            <w:pPr>
              <w:pStyle w:val="TableParagraph"/>
              <w:spacing w:before="56"/>
              <w:ind w:left="254" w:right="250"/>
              <w:jc w:val="center"/>
              <w:rPr>
                <w:b/>
                <w:sz w:val="24"/>
              </w:rPr>
            </w:pPr>
            <w:r>
              <w:rPr>
                <w:b/>
                <w:sz w:val="24"/>
              </w:rPr>
              <w:t>A tematikai</w:t>
            </w:r>
          </w:p>
        </w:tc>
        <w:tc>
          <w:tcPr>
            <w:tcW w:w="7218" w:type="dxa"/>
            <w:gridSpan w:val="2"/>
          </w:tcPr>
          <w:p>
            <w:pPr>
              <w:pStyle w:val="TableParagraph"/>
              <w:spacing w:line="264" w:lineRule="exact" w:before="111"/>
              <w:ind w:left="68"/>
              <w:rPr>
                <w:sz w:val="24"/>
              </w:rPr>
            </w:pPr>
            <w:r>
              <w:rPr>
                <w:sz w:val="24"/>
              </w:rPr>
              <w:t>A szövegelemzésben való jártasság elmélyítése, az irodalmi mű</w:t>
            </w:r>
          </w:p>
        </w:tc>
      </w:tr>
    </w:tbl>
    <w:p>
      <w:pPr>
        <w:spacing w:after="0" w:line="264" w:lineRule="exact"/>
        <w:rPr>
          <w:sz w:val="24"/>
        </w:rPr>
        <w:sectPr>
          <w:pgSz w:w="11910" w:h="16840"/>
          <w:pgMar w:top="158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7"/>
        <w:gridCol w:w="1409"/>
        <w:gridCol w:w="3426"/>
        <w:gridCol w:w="2381"/>
      </w:tblGrid>
      <w:tr>
        <w:trPr>
          <w:trHeight w:val="1931" w:hRule="atLeast"/>
        </w:trPr>
        <w:tc>
          <w:tcPr>
            <w:tcW w:w="2017" w:type="dxa"/>
          </w:tcPr>
          <w:p>
            <w:pPr>
              <w:pStyle w:val="TableParagraph"/>
              <w:ind w:left="210" w:right="178" w:hanging="8"/>
              <w:rPr>
                <w:b/>
                <w:sz w:val="24"/>
              </w:rPr>
            </w:pPr>
            <w:r>
              <w:rPr>
                <w:b/>
                <w:sz w:val="24"/>
              </w:rPr>
              <w:t>egység nevelési- fejlesztési céljai</w:t>
            </w:r>
          </w:p>
        </w:tc>
        <w:tc>
          <w:tcPr>
            <w:tcW w:w="7216" w:type="dxa"/>
            <w:gridSpan w:val="3"/>
          </w:tcPr>
          <w:p>
            <w:pPr>
              <w:pStyle w:val="TableParagraph"/>
              <w:ind w:left="68" w:right="974"/>
              <w:rPr>
                <w:sz w:val="24"/>
              </w:rPr>
            </w:pPr>
            <w:r>
              <w:rPr>
                <w:sz w:val="24"/>
              </w:rPr>
              <w:t>befogadása, az érzelmi tartalmak (pl. öröm, izgalom, várakozás, azonosulás) átélésének segítése.</w:t>
            </w:r>
          </w:p>
          <w:p>
            <w:pPr>
              <w:pStyle w:val="TableParagraph"/>
              <w:ind w:left="68" w:right="1320"/>
              <w:rPr>
                <w:sz w:val="24"/>
              </w:rPr>
            </w:pPr>
            <w:r>
              <w:rPr>
                <w:sz w:val="24"/>
              </w:rPr>
              <w:t>Az olvasmányok tartalmához kapcsolódva a nemzeti kultúra hagyományainak megismerése.</w:t>
            </w:r>
          </w:p>
          <w:p>
            <w:pPr>
              <w:pStyle w:val="TableParagraph"/>
              <w:ind w:left="68"/>
              <w:rPr>
                <w:sz w:val="24"/>
              </w:rPr>
            </w:pPr>
            <w:r>
              <w:rPr>
                <w:sz w:val="24"/>
              </w:rPr>
              <w:t>Magyar és világirodalmi népköltészeti, műköltészeti alkotások</w:t>
            </w:r>
          </w:p>
          <w:p>
            <w:pPr>
              <w:pStyle w:val="TableParagraph"/>
              <w:ind w:left="68"/>
              <w:rPr>
                <w:sz w:val="24"/>
              </w:rPr>
            </w:pPr>
            <w:r>
              <w:rPr>
                <w:sz w:val="24"/>
              </w:rPr>
              <w:t>megismerése.</w:t>
            </w:r>
          </w:p>
          <w:p>
            <w:pPr>
              <w:pStyle w:val="TableParagraph"/>
              <w:spacing w:line="264" w:lineRule="exact"/>
              <w:ind w:left="68"/>
              <w:rPr>
                <w:sz w:val="24"/>
              </w:rPr>
            </w:pPr>
            <w:r>
              <w:rPr>
                <w:sz w:val="24"/>
              </w:rPr>
              <w:t>Irodalmi ismeretek tapasztalati úton való elsajátítása.</w:t>
            </w:r>
          </w:p>
        </w:tc>
      </w:tr>
      <w:tr>
        <w:trPr>
          <w:trHeight w:val="395" w:hRule="atLeast"/>
        </w:trPr>
        <w:tc>
          <w:tcPr>
            <w:tcW w:w="3426" w:type="dxa"/>
            <w:gridSpan w:val="2"/>
          </w:tcPr>
          <w:p>
            <w:pPr>
              <w:pStyle w:val="TableParagraph"/>
              <w:spacing w:line="259" w:lineRule="exact" w:before="116"/>
              <w:ind w:left="390"/>
              <w:rPr>
                <w:b/>
                <w:sz w:val="24"/>
              </w:rPr>
            </w:pPr>
            <w:r>
              <w:rPr>
                <w:b/>
                <w:sz w:val="24"/>
              </w:rPr>
              <w:t>Tevékenységek/Ismeretek</w:t>
            </w:r>
          </w:p>
        </w:tc>
        <w:tc>
          <w:tcPr>
            <w:tcW w:w="3426" w:type="dxa"/>
          </w:tcPr>
          <w:p>
            <w:pPr>
              <w:pStyle w:val="TableParagraph"/>
              <w:spacing w:line="259" w:lineRule="exact" w:before="116"/>
              <w:ind w:left="385"/>
              <w:rPr>
                <w:b/>
                <w:sz w:val="24"/>
              </w:rPr>
            </w:pPr>
            <w:r>
              <w:rPr>
                <w:b/>
                <w:sz w:val="24"/>
              </w:rPr>
              <w:t>Fejlesztési követelmények</w:t>
            </w:r>
          </w:p>
        </w:tc>
        <w:tc>
          <w:tcPr>
            <w:tcW w:w="2381" w:type="dxa"/>
          </w:tcPr>
          <w:p>
            <w:pPr>
              <w:pStyle w:val="TableParagraph"/>
              <w:spacing w:line="259" w:lineRule="exact" w:before="116"/>
              <w:ind w:left="68"/>
              <w:rPr>
                <w:b/>
                <w:sz w:val="24"/>
              </w:rPr>
            </w:pPr>
            <w:r>
              <w:rPr>
                <w:b/>
                <w:sz w:val="24"/>
              </w:rPr>
              <w:t>Kapcsolódási pontok</w:t>
            </w:r>
          </w:p>
        </w:tc>
      </w:tr>
      <w:tr>
        <w:trPr>
          <w:trHeight w:val="11593" w:hRule="atLeast"/>
        </w:trPr>
        <w:tc>
          <w:tcPr>
            <w:tcW w:w="3426" w:type="dxa"/>
            <w:gridSpan w:val="2"/>
          </w:tcPr>
          <w:p>
            <w:pPr>
              <w:pStyle w:val="TableParagraph"/>
              <w:ind w:right="294"/>
              <w:rPr>
                <w:sz w:val="24"/>
              </w:rPr>
            </w:pPr>
            <w:r>
              <w:rPr>
                <w:sz w:val="24"/>
              </w:rPr>
              <w:t>Az olvasmányok témájának megfigyelése, azonos témájú szövegek összehasonlítása (pl. gyerekalakok és gyereksorsok). Hasonlóságok és különbségek felfedezése különféle irodalmi közlésformákban.</w:t>
            </w:r>
          </w:p>
          <w:p>
            <w:pPr>
              <w:pStyle w:val="TableParagraph"/>
              <w:ind w:right="228"/>
              <w:rPr>
                <w:sz w:val="24"/>
              </w:rPr>
            </w:pPr>
            <w:r>
              <w:rPr>
                <w:sz w:val="24"/>
              </w:rPr>
              <w:t>Művészi eszközök keresése lírai és elbeszélő művekben (ritmus, rím, refrén).</w:t>
            </w:r>
          </w:p>
          <w:p>
            <w:pPr>
              <w:pStyle w:val="TableParagraph"/>
              <w:ind w:right="154"/>
              <w:rPr>
                <w:sz w:val="24"/>
              </w:rPr>
            </w:pPr>
            <w:r>
              <w:rPr>
                <w:sz w:val="24"/>
              </w:rPr>
              <w:t>Jellegzetes irodalmi témák, motívumok (pl. család, gyermek, természet) felfedezése olvasmányokban.</w:t>
            </w:r>
          </w:p>
          <w:p>
            <w:pPr>
              <w:pStyle w:val="TableParagraph"/>
              <w:ind w:right="121"/>
              <w:rPr>
                <w:sz w:val="24"/>
              </w:rPr>
            </w:pPr>
            <w:r>
              <w:rPr>
                <w:sz w:val="24"/>
              </w:rPr>
              <w:t>A művek szerkezeti jellemzőinek megfigyelése, a tér-idő változásainak felismerése.</w:t>
            </w:r>
          </w:p>
          <w:p>
            <w:pPr>
              <w:pStyle w:val="TableParagraph"/>
              <w:ind w:right="394"/>
              <w:rPr>
                <w:sz w:val="24"/>
              </w:rPr>
            </w:pPr>
            <w:r>
              <w:rPr>
                <w:sz w:val="24"/>
              </w:rPr>
              <w:t>Az események sorrendjének, a mesélő személyének megállapítása.</w:t>
            </w:r>
          </w:p>
          <w:p>
            <w:pPr>
              <w:pStyle w:val="TableParagraph"/>
              <w:ind w:right="721"/>
              <w:rPr>
                <w:sz w:val="24"/>
              </w:rPr>
            </w:pPr>
            <w:r>
              <w:rPr>
                <w:sz w:val="24"/>
              </w:rPr>
              <w:t>Mesékre jellemző kezdő és befejező fordulatok, szókapcsolatok, ismétlődő motívumok felismerése.</w:t>
            </w:r>
          </w:p>
          <w:p>
            <w:pPr>
              <w:pStyle w:val="TableParagraph"/>
              <w:ind w:right="488"/>
              <w:rPr>
                <w:sz w:val="24"/>
              </w:rPr>
            </w:pPr>
            <w:r>
              <w:rPr>
                <w:sz w:val="24"/>
              </w:rPr>
              <w:t>Rövidebb irodalmi szövegek (versek, mesék, elbeszélések) önálló olvasása.</w:t>
            </w:r>
          </w:p>
          <w:p>
            <w:pPr>
              <w:pStyle w:val="TableParagraph"/>
              <w:ind w:right="187"/>
              <w:rPr>
                <w:sz w:val="24"/>
              </w:rPr>
            </w:pPr>
            <w:r>
              <w:rPr>
                <w:sz w:val="24"/>
              </w:rPr>
              <w:t>Nagyobb terjedelmű, jellemzően kortárs magyar és európai gyermekirodalmi alkotás (meseregény, ifjúsági regény, mesés-, verseskötet) elolvasása a tanító irányításával. Művek a kortárs magyar irodalomból. (Például Berg Judit: </w:t>
            </w:r>
            <w:r>
              <w:rPr>
                <w:i/>
                <w:sz w:val="24"/>
              </w:rPr>
              <w:t>Rumini</w:t>
            </w:r>
            <w:r>
              <w:rPr>
                <w:sz w:val="24"/>
              </w:rPr>
              <w:t>; Boldizsár Ildikó: </w:t>
            </w:r>
            <w:r>
              <w:rPr>
                <w:i/>
                <w:sz w:val="24"/>
              </w:rPr>
              <w:t>Boszorkányos </w:t>
            </w:r>
            <w:r>
              <w:rPr>
                <w:i/>
                <w:sz w:val="24"/>
              </w:rPr>
              <w:t>mesék</w:t>
            </w:r>
            <w:r>
              <w:rPr>
                <w:sz w:val="24"/>
              </w:rPr>
              <w:t>; Csukás István: </w:t>
            </w:r>
            <w:r>
              <w:rPr>
                <w:i/>
                <w:sz w:val="24"/>
              </w:rPr>
              <w:t>Süsü, a </w:t>
            </w:r>
            <w:r>
              <w:rPr>
                <w:i/>
                <w:sz w:val="24"/>
              </w:rPr>
              <w:t>sárkány</w:t>
            </w:r>
            <w:r>
              <w:rPr>
                <w:sz w:val="24"/>
              </w:rPr>
              <w:t>, </w:t>
            </w:r>
            <w:r>
              <w:rPr>
                <w:i/>
                <w:sz w:val="24"/>
              </w:rPr>
              <w:t>Pom Pom összes meséi</w:t>
            </w:r>
            <w:r>
              <w:rPr>
                <w:sz w:val="24"/>
              </w:rPr>
              <w:t>, </w:t>
            </w:r>
            <w:r>
              <w:rPr>
                <w:i/>
                <w:sz w:val="24"/>
              </w:rPr>
              <w:t>gyerekversek</w:t>
            </w:r>
            <w:r>
              <w:rPr>
                <w:sz w:val="24"/>
              </w:rPr>
              <w:t>; Lázár Ervin: </w:t>
            </w:r>
            <w:r>
              <w:rPr>
                <w:i/>
                <w:sz w:val="24"/>
              </w:rPr>
              <w:t>Szegény Dzsoni és Árnika</w:t>
            </w:r>
            <w:r>
              <w:rPr>
                <w:sz w:val="24"/>
              </w:rPr>
              <w:t>; Kányádi Sándor, Kovács András</w:t>
            </w:r>
          </w:p>
          <w:p>
            <w:pPr>
              <w:pStyle w:val="TableParagraph"/>
              <w:spacing w:line="264" w:lineRule="exact"/>
              <w:rPr>
                <w:sz w:val="24"/>
              </w:rPr>
            </w:pPr>
            <w:r>
              <w:rPr>
                <w:sz w:val="24"/>
              </w:rPr>
              <w:t>Ferenc, Szabó T. Anna</w:t>
            </w:r>
          </w:p>
        </w:tc>
        <w:tc>
          <w:tcPr>
            <w:tcW w:w="3426" w:type="dxa"/>
          </w:tcPr>
          <w:p>
            <w:pPr>
              <w:pStyle w:val="TableParagraph"/>
              <w:spacing w:before="111"/>
              <w:ind w:left="66"/>
              <w:rPr>
                <w:sz w:val="24"/>
              </w:rPr>
            </w:pPr>
            <w:r>
              <w:rPr>
                <w:sz w:val="24"/>
              </w:rPr>
              <w:t>A tanuló</w:t>
            </w:r>
          </w:p>
          <w:p>
            <w:pPr>
              <w:pStyle w:val="TableParagraph"/>
              <w:numPr>
                <w:ilvl w:val="0"/>
                <w:numId w:val="8"/>
              </w:numPr>
              <w:tabs>
                <w:tab w:pos="426" w:val="left" w:leader="none"/>
                <w:tab w:pos="427" w:val="left" w:leader="none"/>
              </w:tabs>
              <w:spacing w:line="240" w:lineRule="auto" w:before="2" w:after="0"/>
              <w:ind w:left="426" w:right="310" w:hanging="360"/>
              <w:jc w:val="left"/>
              <w:rPr>
                <w:sz w:val="24"/>
              </w:rPr>
            </w:pPr>
            <w:r>
              <w:rPr>
                <w:sz w:val="24"/>
              </w:rPr>
              <w:t>megnevezi olvasmányai szerzőjét, szereplőit és </w:t>
            </w:r>
            <w:r>
              <w:rPr>
                <w:spacing w:val="-4"/>
                <w:sz w:val="24"/>
              </w:rPr>
              <w:t>azok </w:t>
            </w:r>
            <w:r>
              <w:rPr>
                <w:sz w:val="24"/>
              </w:rPr>
              <w:t>tulajdonságait, magyarázza cselekedeteiket;</w:t>
            </w:r>
          </w:p>
          <w:p>
            <w:pPr>
              <w:pStyle w:val="TableParagraph"/>
              <w:numPr>
                <w:ilvl w:val="0"/>
                <w:numId w:val="8"/>
              </w:numPr>
              <w:tabs>
                <w:tab w:pos="426" w:val="left" w:leader="none"/>
                <w:tab w:pos="427" w:val="left" w:leader="none"/>
              </w:tabs>
              <w:spacing w:line="240" w:lineRule="auto" w:before="0" w:after="0"/>
              <w:ind w:left="426" w:right="75" w:hanging="360"/>
              <w:jc w:val="left"/>
              <w:rPr>
                <w:sz w:val="24"/>
              </w:rPr>
            </w:pPr>
            <w:r>
              <w:rPr>
                <w:sz w:val="24"/>
              </w:rPr>
              <w:t>azonosítja a történet idejét és helyszínét; a cselekmény kezdő- és végpontját, a cselekményelemek</w:t>
            </w:r>
            <w:r>
              <w:rPr>
                <w:spacing w:val="-13"/>
                <w:sz w:val="24"/>
              </w:rPr>
              <w:t> </w:t>
            </w:r>
            <w:r>
              <w:rPr>
                <w:sz w:val="24"/>
              </w:rPr>
              <w:t>sorrendjét;</w:t>
            </w:r>
          </w:p>
          <w:p>
            <w:pPr>
              <w:pStyle w:val="TableParagraph"/>
              <w:numPr>
                <w:ilvl w:val="0"/>
                <w:numId w:val="8"/>
              </w:numPr>
              <w:tabs>
                <w:tab w:pos="426" w:val="left" w:leader="none"/>
                <w:tab w:pos="427" w:val="left" w:leader="none"/>
              </w:tabs>
              <w:spacing w:line="240" w:lineRule="auto" w:before="1" w:after="0"/>
              <w:ind w:left="426" w:right="130" w:hanging="360"/>
              <w:jc w:val="left"/>
              <w:rPr>
                <w:sz w:val="24"/>
              </w:rPr>
            </w:pPr>
            <w:r>
              <w:rPr>
                <w:sz w:val="24"/>
              </w:rPr>
              <w:t>konkrét esetekben felismeri a mesére jellemző </w:t>
            </w:r>
            <w:r>
              <w:rPr>
                <w:spacing w:val="-3"/>
                <w:sz w:val="24"/>
              </w:rPr>
              <w:t>fordulatokat, </w:t>
            </w:r>
            <w:r>
              <w:rPr>
                <w:sz w:val="24"/>
              </w:rPr>
              <w:t>szókapcsolatokat, mesejellemzőket;</w:t>
            </w:r>
          </w:p>
          <w:p>
            <w:pPr>
              <w:pStyle w:val="TableParagraph"/>
              <w:numPr>
                <w:ilvl w:val="0"/>
                <w:numId w:val="8"/>
              </w:numPr>
              <w:tabs>
                <w:tab w:pos="426" w:val="left" w:leader="none"/>
                <w:tab w:pos="427" w:val="left" w:leader="none"/>
              </w:tabs>
              <w:spacing w:line="240" w:lineRule="auto" w:before="0" w:after="0"/>
              <w:ind w:left="426" w:right="142" w:hanging="360"/>
              <w:jc w:val="left"/>
              <w:rPr>
                <w:sz w:val="24"/>
              </w:rPr>
            </w:pPr>
            <w:r>
              <w:rPr>
                <w:sz w:val="24"/>
              </w:rPr>
              <w:t>az egyszerű szerkezetű mesék, elbeszélések tartalmát időrendben, több összefüggő mondattal mondja</w:t>
            </w:r>
            <w:r>
              <w:rPr>
                <w:spacing w:val="-2"/>
                <w:sz w:val="24"/>
              </w:rPr>
              <w:t> </w:t>
            </w:r>
            <w:r>
              <w:rPr>
                <w:sz w:val="24"/>
              </w:rPr>
              <w:t>el.</w:t>
            </w:r>
          </w:p>
        </w:tc>
        <w:tc>
          <w:tcPr>
            <w:tcW w:w="2381" w:type="dxa"/>
          </w:tcPr>
          <w:p>
            <w:pPr>
              <w:pStyle w:val="TableParagraph"/>
              <w:spacing w:before="111"/>
              <w:ind w:left="68" w:right="104"/>
              <w:rPr>
                <w:sz w:val="24"/>
              </w:rPr>
            </w:pPr>
            <w:r>
              <w:rPr>
                <w:i/>
                <w:sz w:val="24"/>
              </w:rPr>
              <w:t>Környezetismeret</w:t>
            </w:r>
            <w:r>
              <w:rPr>
                <w:sz w:val="24"/>
              </w:rPr>
              <w:t>: környezeti, természeti, környezetvédelmi témájú olvasmányok.</w:t>
            </w:r>
          </w:p>
          <w:p>
            <w:pPr>
              <w:pStyle w:val="TableParagraph"/>
              <w:spacing w:before="1"/>
              <w:ind w:left="0"/>
              <w:rPr>
                <w:b/>
                <w:sz w:val="24"/>
              </w:rPr>
            </w:pPr>
          </w:p>
          <w:p>
            <w:pPr>
              <w:pStyle w:val="TableParagraph"/>
              <w:ind w:left="68" w:right="76"/>
              <w:rPr>
                <w:sz w:val="24"/>
              </w:rPr>
            </w:pPr>
            <w:r>
              <w:rPr>
                <w:i/>
                <w:sz w:val="24"/>
              </w:rPr>
              <w:t>Ének-zene</w:t>
            </w:r>
            <w:r>
              <w:rPr>
                <w:sz w:val="24"/>
              </w:rPr>
              <w:t>: a népdalok szövege (kifejező eszközök, nyelvi fordulatok, motívumok, természeti képek).</w:t>
            </w:r>
          </w:p>
          <w:p>
            <w:pPr>
              <w:pStyle w:val="TableParagraph"/>
              <w:ind w:left="0"/>
              <w:rPr>
                <w:b/>
                <w:sz w:val="24"/>
              </w:rPr>
            </w:pPr>
          </w:p>
          <w:p>
            <w:pPr>
              <w:pStyle w:val="TableParagraph"/>
              <w:ind w:left="68" w:right="69"/>
              <w:rPr>
                <w:sz w:val="24"/>
              </w:rPr>
            </w:pPr>
            <w:r>
              <w:rPr>
                <w:i/>
                <w:sz w:val="24"/>
              </w:rPr>
              <w:t>Vizuális kultúra; </w:t>
            </w:r>
            <w:r>
              <w:rPr>
                <w:i/>
                <w:sz w:val="24"/>
              </w:rPr>
              <w:t>dráma és tánc: </w:t>
            </w:r>
            <w:r>
              <w:rPr>
                <w:sz w:val="24"/>
              </w:rPr>
              <w:t>A témához és a tartalomhoz is illeszkedő kifejezőeszközök elemzése, alkalmazása. 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pPr>
              <w:pStyle w:val="TableParagraph"/>
              <w:spacing w:before="2"/>
              <w:ind w:left="68" w:right="376"/>
              <w:rPr>
                <w:sz w:val="24"/>
              </w:rPr>
            </w:pPr>
            <w:r>
              <w:rPr>
                <w:sz w:val="24"/>
              </w:rPr>
              <w:t>A különböző médiaszövegekben megjelenő egyszerű helyszín- és időviszonylatok megfigyelése és értelmezése konkrét</w:t>
            </w: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54"/>
        <w:gridCol w:w="3426"/>
        <w:gridCol w:w="2381"/>
      </w:tblGrid>
      <w:tr>
        <w:trPr>
          <w:trHeight w:val="3311" w:hRule="atLeast"/>
        </w:trPr>
        <w:tc>
          <w:tcPr>
            <w:tcW w:w="3425" w:type="dxa"/>
            <w:gridSpan w:val="2"/>
          </w:tcPr>
          <w:p>
            <w:pPr>
              <w:pStyle w:val="TableParagraph"/>
              <w:spacing w:line="268" w:lineRule="exact"/>
              <w:rPr>
                <w:sz w:val="24"/>
              </w:rPr>
            </w:pPr>
            <w:r>
              <w:rPr>
                <w:i/>
                <w:sz w:val="24"/>
              </w:rPr>
              <w:t>gyermekversei</w:t>
            </w:r>
            <w:r>
              <w:rPr>
                <w:sz w:val="24"/>
              </w:rPr>
              <w:t>; Tóth Krisztina:</w:t>
            </w:r>
          </w:p>
          <w:p>
            <w:pPr>
              <w:pStyle w:val="TableParagraph"/>
              <w:rPr>
                <w:sz w:val="24"/>
              </w:rPr>
            </w:pPr>
            <w:r>
              <w:rPr>
                <w:i/>
                <w:sz w:val="24"/>
              </w:rPr>
              <w:t>Londoni mackók</w:t>
            </w:r>
            <w:r>
              <w:rPr>
                <w:sz w:val="24"/>
              </w:rPr>
              <w:t>.)</w:t>
            </w:r>
          </w:p>
          <w:p>
            <w:pPr>
              <w:pStyle w:val="TableParagraph"/>
              <w:ind w:right="200"/>
              <w:rPr>
                <w:sz w:val="24"/>
              </w:rPr>
            </w:pPr>
            <w:r>
              <w:rPr>
                <w:sz w:val="24"/>
              </w:rPr>
              <w:t>Ritmus-, mozgás- és beszédgyakorlatokkal kombinált koncentrációs és memóriafejlesztő gyakorlatok. Részvétel csoportos improvizációs játékokban.</w:t>
            </w:r>
          </w:p>
          <w:p>
            <w:pPr>
              <w:pStyle w:val="TableParagraph"/>
              <w:spacing w:line="270" w:lineRule="atLeast"/>
              <w:ind w:right="167"/>
              <w:rPr>
                <w:sz w:val="24"/>
              </w:rPr>
            </w:pPr>
            <w:r>
              <w:rPr>
                <w:sz w:val="24"/>
              </w:rPr>
              <w:t>Olvasmányok szövegének reprodukálása, illusztrálása rajzzal, zenével, képzőművészeti alkotással.</w:t>
            </w:r>
          </w:p>
        </w:tc>
        <w:tc>
          <w:tcPr>
            <w:tcW w:w="3426" w:type="dxa"/>
          </w:tcPr>
          <w:p>
            <w:pPr>
              <w:pStyle w:val="TableParagraph"/>
              <w:ind w:left="0"/>
              <w:rPr>
                <w:sz w:val="24"/>
              </w:rPr>
            </w:pPr>
          </w:p>
        </w:tc>
        <w:tc>
          <w:tcPr>
            <w:tcW w:w="2381" w:type="dxa"/>
          </w:tcPr>
          <w:p>
            <w:pPr>
              <w:pStyle w:val="TableParagraph"/>
              <w:ind w:right="576"/>
              <w:rPr>
                <w:sz w:val="24"/>
              </w:rPr>
            </w:pPr>
            <w:r>
              <w:rPr>
                <w:sz w:val="24"/>
              </w:rPr>
              <w:t>médiaszövegeken keresztül.</w:t>
            </w:r>
          </w:p>
          <w:p>
            <w:pPr>
              <w:pStyle w:val="TableParagraph"/>
              <w:ind w:right="69"/>
              <w:rPr>
                <w:sz w:val="24"/>
              </w:rPr>
            </w:pPr>
            <w:r>
              <w:rPr>
                <w:sz w:val="24"/>
              </w:rPr>
              <w:t>Az elbeszélő személyének azonosítása különböző egyszerű médiaszövegekben (pl. animációs mesék).</w:t>
            </w:r>
          </w:p>
        </w:tc>
      </w:tr>
      <w:tr>
        <w:trPr>
          <w:trHeight w:val="948" w:hRule="atLeast"/>
        </w:trPr>
        <w:tc>
          <w:tcPr>
            <w:tcW w:w="1771" w:type="dxa"/>
          </w:tcPr>
          <w:p>
            <w:pPr>
              <w:pStyle w:val="TableParagraph"/>
              <w:spacing w:before="2"/>
              <w:ind w:left="0"/>
              <w:rPr>
                <w:b/>
                <w:sz w:val="22"/>
              </w:rPr>
            </w:pPr>
          </w:p>
          <w:p>
            <w:pPr>
              <w:pStyle w:val="TableParagraph"/>
              <w:ind w:left="405" w:right="49" w:hanging="327"/>
              <w:rPr>
                <w:b/>
                <w:sz w:val="24"/>
              </w:rPr>
            </w:pPr>
            <w:r>
              <w:rPr>
                <w:b/>
                <w:sz w:val="24"/>
              </w:rPr>
              <w:t>Kulcsfogalmak/ fogalmak</w:t>
            </w:r>
          </w:p>
        </w:tc>
        <w:tc>
          <w:tcPr>
            <w:tcW w:w="7461" w:type="dxa"/>
            <w:gridSpan w:val="3"/>
          </w:tcPr>
          <w:p>
            <w:pPr>
              <w:pStyle w:val="TableParagraph"/>
              <w:spacing w:before="111"/>
              <w:ind w:right="237"/>
              <w:rPr>
                <w:sz w:val="24"/>
              </w:rPr>
            </w:pPr>
            <w:r>
              <w:rPr>
                <w:sz w:val="24"/>
              </w:rPr>
              <w:t>Szépirodalmi szöveg, ismeretterjesztő szöveg, monda, közmondás, szólás, találós kérdés, elbeszélés, regény; főszereplő, mellékszereplő; hasonlat,</w:t>
            </w:r>
          </w:p>
          <w:p>
            <w:pPr>
              <w:pStyle w:val="TableParagraph"/>
              <w:spacing w:line="264" w:lineRule="exact" w:before="1"/>
              <w:rPr>
                <w:sz w:val="24"/>
              </w:rPr>
            </w:pPr>
            <w:r>
              <w:rPr>
                <w:sz w:val="24"/>
              </w:rPr>
              <w:t>ismétlés, ellentét; kezdőpont, végpont, fordulópont.</w:t>
            </w:r>
          </w:p>
        </w:tc>
      </w:tr>
    </w:tbl>
    <w:p>
      <w:pPr>
        <w:pStyle w:val="BodyText"/>
        <w:rPr>
          <w:b/>
          <w:sz w:val="20"/>
        </w:rPr>
      </w:pPr>
    </w:p>
    <w:p>
      <w:pPr>
        <w:pStyle w:val="BodyText"/>
        <w:rPr>
          <w:b/>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308"/>
        <w:gridCol w:w="1294"/>
        <w:gridCol w:w="3426"/>
        <w:gridCol w:w="1123"/>
        <w:gridCol w:w="1258"/>
      </w:tblGrid>
      <w:tr>
        <w:trPr>
          <w:trHeight w:val="671" w:hRule="atLeast"/>
        </w:trPr>
        <w:tc>
          <w:tcPr>
            <w:tcW w:w="2132" w:type="dxa"/>
            <w:gridSpan w:val="2"/>
          </w:tcPr>
          <w:p>
            <w:pPr>
              <w:pStyle w:val="TableParagraph"/>
              <w:spacing w:line="270" w:lineRule="atLeast" w:before="116"/>
              <w:ind w:left="369" w:right="114" w:hanging="228"/>
              <w:rPr>
                <w:b/>
                <w:sz w:val="24"/>
              </w:rPr>
            </w:pPr>
            <w:r>
              <w:rPr>
                <w:b/>
                <w:sz w:val="24"/>
              </w:rPr>
              <w:t>Tematikai egység/ Fejlesztési cél</w:t>
            </w:r>
          </w:p>
        </w:tc>
        <w:tc>
          <w:tcPr>
            <w:tcW w:w="5843" w:type="dxa"/>
            <w:gridSpan w:val="3"/>
          </w:tcPr>
          <w:p>
            <w:pPr>
              <w:pStyle w:val="TableParagraph"/>
              <w:spacing w:before="116"/>
              <w:ind w:left="1525"/>
              <w:rPr>
                <w:b/>
                <w:sz w:val="24"/>
              </w:rPr>
            </w:pPr>
            <w:r>
              <w:rPr>
                <w:b/>
                <w:sz w:val="24"/>
              </w:rPr>
              <w:t>Az íráshasználat fejlesztése</w:t>
            </w:r>
          </w:p>
        </w:tc>
        <w:tc>
          <w:tcPr>
            <w:tcW w:w="1258" w:type="dxa"/>
          </w:tcPr>
          <w:p>
            <w:pPr>
              <w:pStyle w:val="TableParagraph"/>
              <w:spacing w:line="270" w:lineRule="atLeast" w:before="116"/>
              <w:ind w:left="303" w:right="127" w:hanging="149"/>
              <w:rPr>
                <w:b/>
                <w:sz w:val="24"/>
              </w:rPr>
            </w:pPr>
            <w:r>
              <w:rPr>
                <w:b/>
                <w:sz w:val="24"/>
              </w:rPr>
              <w:t>Órakeret</w:t>
            </w:r>
            <w:r>
              <w:rPr>
                <w:b/>
                <w:w w:val="99"/>
                <w:sz w:val="24"/>
              </w:rPr>
              <w:t> </w:t>
            </w:r>
            <w:r>
              <w:rPr>
                <w:b/>
                <w:sz w:val="24"/>
              </w:rPr>
              <w:t>15 óra</w:t>
            </w:r>
          </w:p>
        </w:tc>
      </w:tr>
      <w:tr>
        <w:trPr>
          <w:trHeight w:val="947" w:hRule="atLeast"/>
        </w:trPr>
        <w:tc>
          <w:tcPr>
            <w:tcW w:w="2132" w:type="dxa"/>
            <w:gridSpan w:val="2"/>
          </w:tcPr>
          <w:p>
            <w:pPr>
              <w:pStyle w:val="TableParagraph"/>
              <w:spacing w:before="10"/>
              <w:ind w:left="0"/>
              <w:rPr>
                <w:b/>
                <w:sz w:val="28"/>
              </w:rPr>
            </w:pPr>
          </w:p>
          <w:p>
            <w:pPr>
              <w:pStyle w:val="TableParagraph"/>
              <w:ind w:left="335"/>
              <w:rPr>
                <w:b/>
                <w:sz w:val="24"/>
              </w:rPr>
            </w:pPr>
            <w:r>
              <w:rPr>
                <w:b/>
                <w:sz w:val="24"/>
              </w:rPr>
              <w:t>Előzetes tudás</w:t>
            </w:r>
          </w:p>
        </w:tc>
        <w:tc>
          <w:tcPr>
            <w:tcW w:w="7101" w:type="dxa"/>
            <w:gridSpan w:val="4"/>
          </w:tcPr>
          <w:p>
            <w:pPr>
              <w:pStyle w:val="TableParagraph"/>
              <w:spacing w:line="270" w:lineRule="atLeast" w:before="111"/>
              <w:rPr>
                <w:sz w:val="24"/>
              </w:rPr>
            </w:pPr>
            <w:r>
              <w:rPr>
                <w:sz w:val="24"/>
              </w:rPr>
              <w:t>Szavak, szószerkezetek, rövid mondatok másolása írott és nyomtatott mintáról, látó/halló előkészítés után tollbamondásra és írásminta nélkül, emlékezetből.</w:t>
            </w:r>
          </w:p>
        </w:tc>
      </w:tr>
      <w:tr>
        <w:trPr>
          <w:trHeight w:val="1226" w:hRule="atLeast"/>
        </w:trPr>
        <w:tc>
          <w:tcPr>
            <w:tcW w:w="2132" w:type="dxa"/>
            <w:gridSpan w:val="2"/>
          </w:tcPr>
          <w:p>
            <w:pPr>
              <w:pStyle w:val="TableParagraph"/>
              <w:spacing w:before="195"/>
              <w:ind w:left="98" w:right="89"/>
              <w:jc w:val="center"/>
              <w:rPr>
                <w:b/>
                <w:sz w:val="24"/>
              </w:rPr>
            </w:pPr>
            <w:r>
              <w:rPr>
                <w:b/>
                <w:sz w:val="24"/>
              </w:rPr>
              <w:t>A tematikai egység nevelési-fejlesztési céljai</w:t>
            </w:r>
          </w:p>
        </w:tc>
        <w:tc>
          <w:tcPr>
            <w:tcW w:w="7101" w:type="dxa"/>
            <w:gridSpan w:val="4"/>
          </w:tcPr>
          <w:p>
            <w:pPr>
              <w:pStyle w:val="TableParagraph"/>
              <w:spacing w:before="114"/>
              <w:rPr>
                <w:sz w:val="24"/>
              </w:rPr>
            </w:pPr>
            <w:r>
              <w:rPr>
                <w:sz w:val="24"/>
              </w:rPr>
              <w:t>Az írás eszközszintre emelésének segítése. E tevékenységben a kitartás</w:t>
            </w:r>
          </w:p>
          <w:p>
            <w:pPr>
              <w:pStyle w:val="TableParagraph"/>
              <w:rPr>
                <w:sz w:val="24"/>
              </w:rPr>
            </w:pPr>
            <w:r>
              <w:rPr>
                <w:sz w:val="24"/>
              </w:rPr>
              <w:t>és a folyamatjellegű gyakorlás</w:t>
            </w:r>
            <w:r>
              <w:rPr>
                <w:spacing w:val="-9"/>
                <w:sz w:val="24"/>
              </w:rPr>
              <w:t> </w:t>
            </w:r>
            <w:r>
              <w:rPr>
                <w:sz w:val="24"/>
              </w:rPr>
              <w:t>ösztönzése.</w:t>
            </w:r>
          </w:p>
          <w:p>
            <w:pPr>
              <w:pStyle w:val="TableParagraph"/>
              <w:spacing w:line="276" w:lineRule="exact" w:before="3"/>
              <w:ind w:right="72"/>
              <w:rPr>
                <w:sz w:val="24"/>
              </w:rPr>
            </w:pPr>
            <w:r>
              <w:rPr>
                <w:sz w:val="24"/>
              </w:rPr>
              <w:t>Az írástempó fokozása mellett a helyesség, az íráskép</w:t>
            </w:r>
            <w:r>
              <w:rPr>
                <w:spacing w:val="-14"/>
                <w:sz w:val="24"/>
              </w:rPr>
              <w:t> </w:t>
            </w:r>
            <w:r>
              <w:rPr>
                <w:sz w:val="24"/>
              </w:rPr>
              <w:t>rendezettségének, esztétikumának értékként való</w:t>
            </w:r>
            <w:r>
              <w:rPr>
                <w:spacing w:val="1"/>
                <w:sz w:val="24"/>
              </w:rPr>
              <w:t> </w:t>
            </w:r>
            <w:r>
              <w:rPr>
                <w:sz w:val="24"/>
              </w:rPr>
              <w:t>elfogadása.</w:t>
            </w:r>
          </w:p>
        </w:tc>
      </w:tr>
      <w:tr>
        <w:trPr>
          <w:trHeight w:val="395" w:hRule="atLeast"/>
        </w:trPr>
        <w:tc>
          <w:tcPr>
            <w:tcW w:w="3426" w:type="dxa"/>
            <w:gridSpan w:val="3"/>
          </w:tcPr>
          <w:p>
            <w:pPr>
              <w:pStyle w:val="TableParagraph"/>
              <w:spacing w:line="259" w:lineRule="exact" w:before="116"/>
              <w:ind w:left="390"/>
              <w:rPr>
                <w:b/>
                <w:sz w:val="24"/>
              </w:rPr>
            </w:pPr>
            <w:r>
              <w:rPr>
                <w:b/>
                <w:sz w:val="24"/>
              </w:rPr>
              <w:t>Tevékenységek/Ismeretek</w:t>
            </w:r>
          </w:p>
        </w:tc>
        <w:tc>
          <w:tcPr>
            <w:tcW w:w="3426" w:type="dxa"/>
          </w:tcPr>
          <w:p>
            <w:pPr>
              <w:pStyle w:val="TableParagraph"/>
              <w:spacing w:line="259" w:lineRule="exact" w:before="116"/>
              <w:ind w:left="385"/>
              <w:rPr>
                <w:b/>
                <w:sz w:val="24"/>
              </w:rPr>
            </w:pPr>
            <w:r>
              <w:rPr>
                <w:b/>
                <w:sz w:val="24"/>
              </w:rPr>
              <w:t>Fejlesztési követelmények</w:t>
            </w:r>
          </w:p>
        </w:tc>
        <w:tc>
          <w:tcPr>
            <w:tcW w:w="2381" w:type="dxa"/>
            <w:gridSpan w:val="2"/>
          </w:tcPr>
          <w:p>
            <w:pPr>
              <w:pStyle w:val="TableParagraph"/>
              <w:spacing w:line="259" w:lineRule="exact" w:before="116"/>
              <w:ind w:left="116"/>
              <w:rPr>
                <w:b/>
                <w:sz w:val="24"/>
              </w:rPr>
            </w:pPr>
            <w:r>
              <w:rPr>
                <w:b/>
                <w:sz w:val="24"/>
              </w:rPr>
              <w:t>Kapcsolódási pontok</w:t>
            </w:r>
          </w:p>
        </w:tc>
      </w:tr>
      <w:tr>
        <w:trPr>
          <w:trHeight w:val="3984" w:hRule="atLeast"/>
        </w:trPr>
        <w:tc>
          <w:tcPr>
            <w:tcW w:w="3426" w:type="dxa"/>
            <w:gridSpan w:val="3"/>
          </w:tcPr>
          <w:p>
            <w:pPr>
              <w:pStyle w:val="TableParagraph"/>
              <w:spacing w:before="111"/>
              <w:ind w:right="601"/>
              <w:rPr>
                <w:sz w:val="24"/>
              </w:rPr>
            </w:pPr>
            <w:r>
              <w:rPr>
                <w:sz w:val="24"/>
              </w:rPr>
              <w:t>Az írástechnika fejlesztése, helyes írásszokások megszilárdítása (testtartás, írószerfogás, kézcsúsztatás). Az írás lendületének és tempójának fokozása.</w:t>
            </w:r>
          </w:p>
          <w:p>
            <w:pPr>
              <w:pStyle w:val="TableParagraph"/>
              <w:spacing w:before="1"/>
              <w:ind w:right="340"/>
              <w:rPr>
                <w:sz w:val="24"/>
              </w:rPr>
            </w:pPr>
            <w:r>
              <w:rPr>
                <w:sz w:val="24"/>
              </w:rPr>
              <w:t>Szósorok, mondatok írása másolással, tollbamondás után, emlékezetből és akaratlagos írással.</w:t>
            </w:r>
          </w:p>
          <w:p>
            <w:pPr>
              <w:pStyle w:val="TableParagraph"/>
              <w:spacing w:line="270" w:lineRule="atLeast"/>
              <w:rPr>
                <w:sz w:val="24"/>
              </w:rPr>
            </w:pPr>
            <w:r>
              <w:rPr>
                <w:sz w:val="24"/>
              </w:rPr>
              <w:t>Az egyéni írás kialakítása a rendezett, tiszta és olvasható íráskép igényével. Szükség esetén az olvashatóság javítása.</w:t>
            </w:r>
          </w:p>
        </w:tc>
        <w:tc>
          <w:tcPr>
            <w:tcW w:w="3426" w:type="dxa"/>
          </w:tcPr>
          <w:p>
            <w:pPr>
              <w:pStyle w:val="TableParagraph"/>
              <w:spacing w:line="268" w:lineRule="exact"/>
              <w:ind w:left="66"/>
              <w:rPr>
                <w:sz w:val="24"/>
              </w:rPr>
            </w:pPr>
            <w:r>
              <w:rPr>
                <w:sz w:val="24"/>
              </w:rPr>
              <w:t>A tanuló</w:t>
            </w:r>
          </w:p>
          <w:p>
            <w:pPr>
              <w:pStyle w:val="TableParagraph"/>
              <w:numPr>
                <w:ilvl w:val="0"/>
                <w:numId w:val="9"/>
              </w:numPr>
              <w:tabs>
                <w:tab w:pos="774" w:val="left" w:leader="none"/>
                <w:tab w:pos="775" w:val="left" w:leader="none"/>
              </w:tabs>
              <w:spacing w:line="293" w:lineRule="exact" w:before="2" w:after="0"/>
              <w:ind w:left="774" w:right="0" w:hanging="349"/>
              <w:jc w:val="left"/>
              <w:rPr>
                <w:sz w:val="24"/>
              </w:rPr>
            </w:pPr>
            <w:r>
              <w:rPr>
                <w:sz w:val="24"/>
              </w:rPr>
              <w:t>írása jól</w:t>
            </w:r>
            <w:r>
              <w:rPr>
                <w:spacing w:val="-2"/>
                <w:sz w:val="24"/>
              </w:rPr>
              <w:t> </w:t>
            </w:r>
            <w:r>
              <w:rPr>
                <w:sz w:val="24"/>
              </w:rPr>
              <w:t>olvasható;</w:t>
            </w:r>
          </w:p>
          <w:p>
            <w:pPr>
              <w:pStyle w:val="TableParagraph"/>
              <w:numPr>
                <w:ilvl w:val="0"/>
                <w:numId w:val="9"/>
              </w:numPr>
              <w:tabs>
                <w:tab w:pos="774" w:val="left" w:leader="none"/>
                <w:tab w:pos="775" w:val="left" w:leader="none"/>
              </w:tabs>
              <w:spacing w:line="293" w:lineRule="exact" w:before="0" w:after="0"/>
              <w:ind w:left="774" w:right="0" w:hanging="349"/>
              <w:jc w:val="left"/>
              <w:rPr>
                <w:sz w:val="24"/>
              </w:rPr>
            </w:pPr>
            <w:r>
              <w:rPr>
                <w:sz w:val="24"/>
              </w:rPr>
              <w:t>írástempója</w:t>
            </w:r>
            <w:r>
              <w:rPr>
                <w:spacing w:val="-2"/>
                <w:sz w:val="24"/>
              </w:rPr>
              <w:t> </w:t>
            </w:r>
            <w:r>
              <w:rPr>
                <w:sz w:val="24"/>
              </w:rPr>
              <w:t>lendületes;</w:t>
            </w:r>
          </w:p>
          <w:p>
            <w:pPr>
              <w:pStyle w:val="TableParagraph"/>
              <w:numPr>
                <w:ilvl w:val="0"/>
                <w:numId w:val="9"/>
              </w:numPr>
              <w:tabs>
                <w:tab w:pos="774" w:val="left" w:leader="none"/>
                <w:tab w:pos="775" w:val="left" w:leader="none"/>
              </w:tabs>
              <w:spacing w:line="293" w:lineRule="exact" w:before="0" w:after="0"/>
              <w:ind w:left="774" w:right="0" w:hanging="349"/>
              <w:jc w:val="left"/>
              <w:rPr>
                <w:sz w:val="24"/>
              </w:rPr>
            </w:pPr>
            <w:r>
              <w:rPr>
                <w:sz w:val="24"/>
              </w:rPr>
              <w:t>füzetvezetése</w:t>
            </w:r>
            <w:r>
              <w:rPr>
                <w:spacing w:val="-3"/>
                <w:sz w:val="24"/>
              </w:rPr>
              <w:t> </w:t>
            </w:r>
            <w:r>
              <w:rPr>
                <w:sz w:val="24"/>
              </w:rPr>
              <w:t>rendezett.</w:t>
            </w:r>
          </w:p>
        </w:tc>
        <w:tc>
          <w:tcPr>
            <w:tcW w:w="2381" w:type="dxa"/>
            <w:gridSpan w:val="2"/>
          </w:tcPr>
          <w:p>
            <w:pPr>
              <w:pStyle w:val="TableParagraph"/>
              <w:spacing w:before="111"/>
              <w:ind w:left="68" w:right="97"/>
              <w:rPr>
                <w:sz w:val="24"/>
              </w:rPr>
            </w:pPr>
            <w:r>
              <w:rPr>
                <w:i/>
                <w:sz w:val="24"/>
              </w:rPr>
              <w:t>Matematika; </w:t>
            </w:r>
            <w:r>
              <w:rPr>
                <w:i/>
                <w:sz w:val="24"/>
              </w:rPr>
              <w:t>környezetismeret: </w:t>
            </w:r>
            <w:r>
              <w:rPr>
                <w:sz w:val="24"/>
              </w:rPr>
              <w:t>olvasható, tetszetős és rendezett füzetvezetés.</w:t>
            </w:r>
          </w:p>
        </w:tc>
      </w:tr>
      <w:tr>
        <w:trPr>
          <w:trHeight w:val="671" w:hRule="atLeast"/>
        </w:trPr>
        <w:tc>
          <w:tcPr>
            <w:tcW w:w="1824" w:type="dxa"/>
          </w:tcPr>
          <w:p>
            <w:pPr>
              <w:pStyle w:val="TableParagraph"/>
              <w:spacing w:line="270" w:lineRule="atLeast" w:before="116"/>
              <w:ind w:left="431" w:right="76" w:hanging="327"/>
              <w:rPr>
                <w:b/>
                <w:sz w:val="24"/>
              </w:rPr>
            </w:pPr>
            <w:r>
              <w:rPr>
                <w:b/>
                <w:sz w:val="24"/>
              </w:rPr>
              <w:t>Kulcsfogalmak/ fogalmak</w:t>
            </w:r>
          </w:p>
        </w:tc>
        <w:tc>
          <w:tcPr>
            <w:tcW w:w="7409" w:type="dxa"/>
            <w:gridSpan w:val="5"/>
          </w:tcPr>
          <w:p>
            <w:pPr>
              <w:pStyle w:val="TableParagraph"/>
              <w:spacing w:before="111"/>
              <w:rPr>
                <w:sz w:val="24"/>
              </w:rPr>
            </w:pPr>
            <w:r>
              <w:rPr>
                <w:sz w:val="24"/>
              </w:rPr>
              <w:t>Íráskép, szövegkép, olvashatóság.</w:t>
            </w:r>
          </w:p>
        </w:tc>
      </w:tr>
    </w:tbl>
    <w:p>
      <w:pPr>
        <w:spacing w:after="0"/>
        <w:rPr>
          <w:sz w:val="24"/>
        </w:rPr>
        <w:sectPr>
          <w:pgSz w:w="11910" w:h="16840"/>
          <w:pgMar w:top="1400" w:bottom="280" w:left="1200" w:right="1160"/>
        </w:sectPr>
      </w:pPr>
    </w:p>
    <w:p>
      <w:pPr>
        <w:pStyle w:val="BodyText"/>
        <w:spacing w:before="4"/>
        <w:rPr>
          <w:b/>
          <w:sz w:val="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365"/>
        <w:gridCol w:w="1284"/>
        <w:gridCol w:w="3421"/>
        <w:gridCol w:w="1183"/>
        <w:gridCol w:w="1207"/>
      </w:tblGrid>
      <w:tr>
        <w:trPr>
          <w:trHeight w:val="671" w:hRule="atLeast"/>
        </w:trPr>
        <w:tc>
          <w:tcPr>
            <w:tcW w:w="2136" w:type="dxa"/>
            <w:gridSpan w:val="2"/>
          </w:tcPr>
          <w:p>
            <w:pPr>
              <w:pStyle w:val="TableParagraph"/>
              <w:spacing w:line="270" w:lineRule="atLeast" w:before="117"/>
              <w:ind w:left="371" w:right="116" w:hanging="228"/>
              <w:rPr>
                <w:b/>
                <w:sz w:val="24"/>
              </w:rPr>
            </w:pPr>
            <w:r>
              <w:rPr>
                <w:b/>
                <w:sz w:val="24"/>
              </w:rPr>
              <w:t>Tematikai egység/ Fejlesztési cél</w:t>
            </w:r>
          </w:p>
        </w:tc>
        <w:tc>
          <w:tcPr>
            <w:tcW w:w="5888" w:type="dxa"/>
            <w:gridSpan w:val="3"/>
          </w:tcPr>
          <w:p>
            <w:pPr>
              <w:pStyle w:val="TableParagraph"/>
              <w:spacing w:before="117"/>
              <w:ind w:left="1553"/>
              <w:rPr>
                <w:b/>
                <w:sz w:val="24"/>
              </w:rPr>
            </w:pPr>
            <w:r>
              <w:rPr>
                <w:b/>
                <w:sz w:val="24"/>
              </w:rPr>
              <w:t>Fogalmazási alapismeretek</w:t>
            </w:r>
          </w:p>
        </w:tc>
        <w:tc>
          <w:tcPr>
            <w:tcW w:w="1207" w:type="dxa"/>
          </w:tcPr>
          <w:p>
            <w:pPr>
              <w:pStyle w:val="TableParagraph"/>
              <w:spacing w:line="270" w:lineRule="atLeast" w:before="117"/>
              <w:ind w:left="281" w:right="99" w:hanging="150"/>
              <w:rPr>
                <w:b/>
                <w:sz w:val="24"/>
              </w:rPr>
            </w:pPr>
            <w:r>
              <w:rPr>
                <w:b/>
                <w:sz w:val="24"/>
              </w:rPr>
              <w:t>Órakeret</w:t>
            </w:r>
            <w:r>
              <w:rPr>
                <w:b/>
                <w:w w:val="99"/>
                <w:sz w:val="24"/>
              </w:rPr>
              <w:t> </w:t>
            </w:r>
            <w:r>
              <w:rPr>
                <w:b/>
                <w:sz w:val="24"/>
              </w:rPr>
              <w:t>12 óra</w:t>
            </w:r>
          </w:p>
        </w:tc>
      </w:tr>
      <w:tr>
        <w:trPr>
          <w:trHeight w:val="395" w:hRule="atLeast"/>
        </w:trPr>
        <w:tc>
          <w:tcPr>
            <w:tcW w:w="2136" w:type="dxa"/>
            <w:gridSpan w:val="2"/>
          </w:tcPr>
          <w:p>
            <w:pPr>
              <w:pStyle w:val="TableParagraph"/>
              <w:spacing w:before="56"/>
              <w:ind w:left="338"/>
              <w:rPr>
                <w:b/>
                <w:sz w:val="24"/>
              </w:rPr>
            </w:pPr>
            <w:r>
              <w:rPr>
                <w:b/>
                <w:sz w:val="24"/>
              </w:rPr>
              <w:t>Előzetes tudás</w:t>
            </w:r>
          </w:p>
        </w:tc>
        <w:tc>
          <w:tcPr>
            <w:tcW w:w="7095" w:type="dxa"/>
            <w:gridSpan w:val="4"/>
          </w:tcPr>
          <w:p>
            <w:pPr>
              <w:pStyle w:val="TableParagraph"/>
              <w:spacing w:line="264" w:lineRule="exact" w:before="111"/>
              <w:rPr>
                <w:sz w:val="24"/>
              </w:rPr>
            </w:pPr>
            <w:r>
              <w:rPr>
                <w:sz w:val="24"/>
              </w:rPr>
              <w:t>A szöveg és a mondat jellemzőinek azonosítása.</w:t>
            </w:r>
          </w:p>
        </w:tc>
      </w:tr>
      <w:tr>
        <w:trPr>
          <w:trHeight w:val="827" w:hRule="atLeast"/>
        </w:trPr>
        <w:tc>
          <w:tcPr>
            <w:tcW w:w="2136" w:type="dxa"/>
            <w:gridSpan w:val="2"/>
          </w:tcPr>
          <w:p>
            <w:pPr>
              <w:pStyle w:val="TableParagraph"/>
              <w:spacing w:line="276" w:lineRule="exact"/>
              <w:ind w:left="100" w:right="91"/>
              <w:jc w:val="center"/>
              <w:rPr>
                <w:b/>
                <w:sz w:val="24"/>
              </w:rPr>
            </w:pPr>
            <w:r>
              <w:rPr>
                <w:b/>
                <w:sz w:val="24"/>
              </w:rPr>
              <w:t>A tematikai egység nevelési-fejlesztési céljai</w:t>
            </w:r>
          </w:p>
        </w:tc>
        <w:tc>
          <w:tcPr>
            <w:tcW w:w="7095" w:type="dxa"/>
            <w:gridSpan w:val="4"/>
          </w:tcPr>
          <w:p>
            <w:pPr>
              <w:pStyle w:val="TableParagraph"/>
              <w:spacing w:before="111"/>
              <w:rPr>
                <w:sz w:val="24"/>
              </w:rPr>
            </w:pPr>
            <w:r>
              <w:rPr>
                <w:sz w:val="24"/>
              </w:rPr>
              <w:t>Az önkifejezés iránti igény erősítése, különféle formáinak és</w:t>
            </w:r>
          </w:p>
          <w:p>
            <w:pPr>
              <w:pStyle w:val="TableParagraph"/>
              <w:rPr>
                <w:sz w:val="24"/>
              </w:rPr>
            </w:pPr>
            <w:r>
              <w:rPr>
                <w:sz w:val="24"/>
              </w:rPr>
              <w:t>lehetőségeinek megismertetése, megvalósításának támogatása.</w:t>
            </w:r>
          </w:p>
        </w:tc>
      </w:tr>
      <w:tr>
        <w:trPr>
          <w:trHeight w:val="395" w:hRule="atLeast"/>
        </w:trPr>
        <w:tc>
          <w:tcPr>
            <w:tcW w:w="3420" w:type="dxa"/>
            <w:gridSpan w:val="3"/>
          </w:tcPr>
          <w:p>
            <w:pPr>
              <w:pStyle w:val="TableParagraph"/>
              <w:spacing w:line="259" w:lineRule="exact" w:before="116"/>
              <w:ind w:left="388"/>
              <w:rPr>
                <w:b/>
                <w:sz w:val="24"/>
              </w:rPr>
            </w:pPr>
            <w:r>
              <w:rPr>
                <w:b/>
                <w:sz w:val="24"/>
              </w:rPr>
              <w:t>Tevékenységek/Ismeretek</w:t>
            </w:r>
          </w:p>
        </w:tc>
        <w:tc>
          <w:tcPr>
            <w:tcW w:w="3421" w:type="dxa"/>
          </w:tcPr>
          <w:p>
            <w:pPr>
              <w:pStyle w:val="TableParagraph"/>
              <w:spacing w:line="259" w:lineRule="exact" w:before="116"/>
              <w:ind w:left="386"/>
              <w:rPr>
                <w:b/>
                <w:sz w:val="24"/>
              </w:rPr>
            </w:pPr>
            <w:r>
              <w:rPr>
                <w:b/>
                <w:sz w:val="24"/>
              </w:rPr>
              <w:t>Fejlesztési követelmények</w:t>
            </w:r>
          </w:p>
        </w:tc>
        <w:tc>
          <w:tcPr>
            <w:tcW w:w="2390" w:type="dxa"/>
            <w:gridSpan w:val="2"/>
          </w:tcPr>
          <w:p>
            <w:pPr>
              <w:pStyle w:val="TableParagraph"/>
              <w:spacing w:line="259" w:lineRule="exact" w:before="116"/>
              <w:rPr>
                <w:b/>
                <w:sz w:val="24"/>
              </w:rPr>
            </w:pPr>
            <w:r>
              <w:rPr>
                <w:b/>
                <w:sz w:val="24"/>
              </w:rPr>
              <w:t>Kapcsolódási pontok</w:t>
            </w:r>
          </w:p>
        </w:tc>
      </w:tr>
      <w:tr>
        <w:trPr>
          <w:trHeight w:val="5916" w:hRule="atLeast"/>
        </w:trPr>
        <w:tc>
          <w:tcPr>
            <w:tcW w:w="3420" w:type="dxa"/>
            <w:gridSpan w:val="3"/>
          </w:tcPr>
          <w:p>
            <w:pPr>
              <w:pStyle w:val="TableParagraph"/>
              <w:spacing w:before="114"/>
              <w:ind w:right="442"/>
              <w:rPr>
                <w:sz w:val="24"/>
              </w:rPr>
            </w:pPr>
            <w:r>
              <w:rPr>
                <w:sz w:val="24"/>
              </w:rPr>
              <w:t>A különböző szövegformák tartalmi és szövegszerkesztési jellemzőinek ismerete.</w:t>
            </w:r>
          </w:p>
          <w:p>
            <w:pPr>
              <w:pStyle w:val="TableParagraph"/>
              <w:ind w:right="342"/>
              <w:rPr>
                <w:sz w:val="24"/>
              </w:rPr>
            </w:pPr>
            <w:r>
              <w:rPr>
                <w:sz w:val="24"/>
              </w:rPr>
              <w:t>Kellő tapasztalat a cím szerepéről, jellemzőiről; a szövegek felépítéséről; az időrendről; az esemény, az előzmény és a következmény kapcsolatáról; a szöveg kohéziójáról; a tématartásról; a nyelvi megformáltságról; a különböző szövegforma jellemzőiről, a bekezdések szerepéről.</w:t>
            </w:r>
          </w:p>
          <w:p>
            <w:pPr>
              <w:pStyle w:val="TableParagraph"/>
              <w:ind w:right="282"/>
              <w:rPr>
                <w:sz w:val="24"/>
              </w:rPr>
            </w:pPr>
            <w:r>
              <w:rPr>
                <w:sz w:val="24"/>
              </w:rPr>
              <w:t>A szövegalkotás műveleteinek ismerete: anyaggyűjtés, címválasztás, a lényeges gondolatok kiválasztása, elrendezése, az időrend érzékeltetése, a szöveg tagolása</w:t>
            </w:r>
          </w:p>
          <w:p>
            <w:pPr>
              <w:pStyle w:val="TableParagraph"/>
              <w:spacing w:line="264" w:lineRule="exact"/>
              <w:rPr>
                <w:sz w:val="24"/>
              </w:rPr>
            </w:pPr>
            <w:r>
              <w:rPr>
                <w:sz w:val="24"/>
              </w:rPr>
              <w:t>bekezdésekre.</w:t>
            </w:r>
          </w:p>
        </w:tc>
        <w:tc>
          <w:tcPr>
            <w:tcW w:w="3421" w:type="dxa"/>
          </w:tcPr>
          <w:p>
            <w:pPr>
              <w:pStyle w:val="TableParagraph"/>
              <w:spacing w:before="114"/>
              <w:rPr>
                <w:sz w:val="24"/>
              </w:rPr>
            </w:pPr>
            <w:r>
              <w:rPr>
                <w:sz w:val="24"/>
              </w:rPr>
              <w:t>A tanuló</w:t>
            </w:r>
          </w:p>
          <w:p>
            <w:pPr>
              <w:pStyle w:val="TableParagraph"/>
              <w:numPr>
                <w:ilvl w:val="0"/>
                <w:numId w:val="10"/>
              </w:numPr>
              <w:tabs>
                <w:tab w:pos="429" w:val="left" w:leader="none"/>
                <w:tab w:pos="430" w:val="left" w:leader="none"/>
              </w:tabs>
              <w:spacing w:line="240" w:lineRule="auto" w:before="2" w:after="0"/>
              <w:ind w:left="429" w:right="396" w:hanging="360"/>
              <w:jc w:val="left"/>
              <w:rPr>
                <w:sz w:val="24"/>
              </w:rPr>
            </w:pPr>
            <w:r>
              <w:rPr>
                <w:sz w:val="24"/>
              </w:rPr>
              <w:t>a tanult fogalmazási ismereteket felhasználja </w:t>
            </w:r>
            <w:r>
              <w:rPr>
                <w:spacing w:val="-7"/>
                <w:sz w:val="24"/>
              </w:rPr>
              <w:t>az </w:t>
            </w:r>
            <w:r>
              <w:rPr>
                <w:sz w:val="24"/>
              </w:rPr>
              <w:t>elbeszélő fogalmazások készítéskor.</w:t>
            </w:r>
          </w:p>
        </w:tc>
        <w:tc>
          <w:tcPr>
            <w:tcW w:w="2390" w:type="dxa"/>
            <w:gridSpan w:val="2"/>
          </w:tcPr>
          <w:p>
            <w:pPr>
              <w:pStyle w:val="TableParagraph"/>
              <w:spacing w:before="114"/>
              <w:ind w:right="305"/>
              <w:rPr>
                <w:sz w:val="24"/>
              </w:rPr>
            </w:pPr>
            <w:r>
              <w:rPr>
                <w:i/>
                <w:sz w:val="24"/>
              </w:rPr>
              <w:t>Környezetismeret; </w:t>
            </w:r>
            <w:r>
              <w:rPr>
                <w:i/>
                <w:sz w:val="24"/>
              </w:rPr>
              <w:t>matematika: </w:t>
            </w:r>
            <w:r>
              <w:rPr>
                <w:sz w:val="24"/>
              </w:rPr>
              <w:t>érthető, világos szóbeli szövegalkotás.</w:t>
            </w:r>
          </w:p>
          <w:p>
            <w:pPr>
              <w:pStyle w:val="TableParagraph"/>
              <w:ind w:left="0"/>
              <w:rPr>
                <w:b/>
                <w:sz w:val="24"/>
              </w:rPr>
            </w:pPr>
          </w:p>
          <w:p>
            <w:pPr>
              <w:pStyle w:val="TableParagraph"/>
              <w:spacing w:before="1"/>
              <w:ind w:right="332"/>
              <w:rPr>
                <w:sz w:val="24"/>
              </w:rPr>
            </w:pPr>
            <w:r>
              <w:rPr>
                <w:i/>
                <w:sz w:val="24"/>
              </w:rPr>
              <w:t>Vizuális kultúra: </w:t>
            </w:r>
            <w:r>
              <w:rPr>
                <w:sz w:val="24"/>
              </w:rPr>
              <w:t>Az elemi mozgóképi szövegalkotó kódok kreatív alkalmazása, médiaszöveg írás.</w:t>
            </w:r>
          </w:p>
          <w:p>
            <w:pPr>
              <w:pStyle w:val="TableParagraph"/>
              <w:ind w:right="145"/>
              <w:rPr>
                <w:sz w:val="24"/>
              </w:rPr>
            </w:pPr>
            <w:r>
              <w:rPr>
                <w:sz w:val="24"/>
              </w:rPr>
              <w:t>Egyszerű cselekmény megjelenítése képsorozattal (pl. rajz, digitális fotó, rövid animációs film) és hangokkal.</w:t>
            </w:r>
          </w:p>
        </w:tc>
      </w:tr>
      <w:tr>
        <w:trPr>
          <w:trHeight w:val="673" w:hRule="atLeast"/>
        </w:trPr>
        <w:tc>
          <w:tcPr>
            <w:tcW w:w="1771" w:type="dxa"/>
          </w:tcPr>
          <w:p>
            <w:pPr>
              <w:pStyle w:val="TableParagraph"/>
              <w:spacing w:line="270" w:lineRule="atLeast" w:before="119"/>
              <w:ind w:left="405" w:right="49" w:hanging="327"/>
              <w:rPr>
                <w:b/>
                <w:sz w:val="24"/>
              </w:rPr>
            </w:pPr>
            <w:r>
              <w:rPr>
                <w:b/>
                <w:sz w:val="24"/>
              </w:rPr>
              <w:t>Kulcsfogalmak/ fogalmak</w:t>
            </w:r>
          </w:p>
        </w:tc>
        <w:tc>
          <w:tcPr>
            <w:tcW w:w="7460" w:type="dxa"/>
            <w:gridSpan w:val="5"/>
          </w:tcPr>
          <w:p>
            <w:pPr>
              <w:pStyle w:val="TableParagraph"/>
              <w:spacing w:before="114"/>
              <w:ind w:left="-1"/>
              <w:rPr>
                <w:sz w:val="24"/>
              </w:rPr>
            </w:pPr>
            <w:r>
              <w:rPr>
                <w:sz w:val="24"/>
              </w:rPr>
              <w:t>Témaválasztás, anyaggyűjtés, címadás; bekezdés; bevezetés, tárgyalás,</w:t>
            </w:r>
          </w:p>
          <w:p>
            <w:pPr>
              <w:pStyle w:val="TableParagraph"/>
              <w:spacing w:line="264" w:lineRule="exact"/>
              <w:ind w:left="-1"/>
              <w:rPr>
                <w:sz w:val="24"/>
              </w:rPr>
            </w:pPr>
            <w:r>
              <w:rPr>
                <w:sz w:val="24"/>
              </w:rPr>
              <w:t>befejezés; elbeszélés..</w:t>
            </w:r>
          </w:p>
        </w:tc>
      </w:tr>
    </w:tbl>
    <w:p>
      <w:pPr>
        <w:pStyle w:val="BodyText"/>
        <w:rPr>
          <w:b/>
          <w:sz w:val="20"/>
        </w:rPr>
      </w:pPr>
    </w:p>
    <w:p>
      <w:pPr>
        <w:pStyle w:val="BodyText"/>
        <w:rPr>
          <w:b/>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4"/>
        <w:gridCol w:w="1282"/>
        <w:gridCol w:w="3426"/>
        <w:gridCol w:w="1171"/>
        <w:gridCol w:w="1210"/>
      </w:tblGrid>
      <w:tr>
        <w:trPr>
          <w:trHeight w:val="671" w:hRule="atLeast"/>
        </w:trPr>
        <w:tc>
          <w:tcPr>
            <w:tcW w:w="2144" w:type="dxa"/>
          </w:tcPr>
          <w:p>
            <w:pPr>
              <w:pStyle w:val="TableParagraph"/>
              <w:spacing w:line="270" w:lineRule="atLeast" w:before="116"/>
              <w:ind w:left="374" w:right="119" w:hanging="226"/>
              <w:rPr>
                <w:b/>
                <w:sz w:val="24"/>
              </w:rPr>
            </w:pPr>
            <w:r>
              <w:rPr>
                <w:b/>
                <w:sz w:val="24"/>
              </w:rPr>
              <w:t>Tematikai egység/ Fejlesztési cél</w:t>
            </w:r>
          </w:p>
        </w:tc>
        <w:tc>
          <w:tcPr>
            <w:tcW w:w="5879" w:type="dxa"/>
            <w:gridSpan w:val="3"/>
          </w:tcPr>
          <w:p>
            <w:pPr>
              <w:pStyle w:val="TableParagraph"/>
              <w:spacing w:before="116"/>
              <w:ind w:left="1533"/>
              <w:rPr>
                <w:b/>
                <w:sz w:val="24"/>
              </w:rPr>
            </w:pPr>
            <w:r>
              <w:rPr>
                <w:b/>
                <w:sz w:val="24"/>
              </w:rPr>
              <w:t>Szövegalkotási gyakorlatok</w:t>
            </w:r>
          </w:p>
        </w:tc>
        <w:tc>
          <w:tcPr>
            <w:tcW w:w="1210" w:type="dxa"/>
          </w:tcPr>
          <w:p>
            <w:pPr>
              <w:pStyle w:val="TableParagraph"/>
              <w:spacing w:line="270" w:lineRule="atLeast" w:before="116"/>
              <w:ind w:left="277" w:right="106" w:hanging="150"/>
              <w:rPr>
                <w:b/>
                <w:sz w:val="24"/>
              </w:rPr>
            </w:pPr>
            <w:r>
              <w:rPr>
                <w:b/>
                <w:sz w:val="24"/>
              </w:rPr>
              <w:t>Órakeret</w:t>
            </w:r>
            <w:r>
              <w:rPr>
                <w:b/>
                <w:w w:val="99"/>
                <w:sz w:val="24"/>
              </w:rPr>
              <w:t> </w:t>
            </w:r>
            <w:r>
              <w:rPr>
                <w:b/>
                <w:sz w:val="24"/>
              </w:rPr>
              <w:t>18 óra</w:t>
            </w:r>
          </w:p>
        </w:tc>
      </w:tr>
      <w:tr>
        <w:trPr>
          <w:trHeight w:val="672" w:hRule="atLeast"/>
        </w:trPr>
        <w:tc>
          <w:tcPr>
            <w:tcW w:w="2144" w:type="dxa"/>
          </w:tcPr>
          <w:p>
            <w:pPr>
              <w:pStyle w:val="TableParagraph"/>
              <w:spacing w:before="193"/>
              <w:ind w:left="340"/>
              <w:rPr>
                <w:b/>
                <w:sz w:val="24"/>
              </w:rPr>
            </w:pPr>
            <w:r>
              <w:rPr>
                <w:b/>
                <w:sz w:val="24"/>
              </w:rPr>
              <w:t>Előzetes tudás</w:t>
            </w:r>
          </w:p>
        </w:tc>
        <w:tc>
          <w:tcPr>
            <w:tcW w:w="7089" w:type="dxa"/>
            <w:gridSpan w:val="4"/>
          </w:tcPr>
          <w:p>
            <w:pPr>
              <w:pStyle w:val="TableParagraph"/>
              <w:spacing w:line="270" w:lineRule="atLeast" w:before="111"/>
              <w:rPr>
                <w:sz w:val="24"/>
              </w:rPr>
            </w:pPr>
            <w:r>
              <w:rPr>
                <w:sz w:val="24"/>
              </w:rPr>
              <w:t>Mondatalkotás. Mondatok összekapcsolása. Történetalkotás szóban. Képolvasás, mesemondás.</w:t>
            </w:r>
          </w:p>
        </w:tc>
      </w:tr>
      <w:tr>
        <w:trPr>
          <w:trHeight w:val="1223" w:hRule="atLeast"/>
        </w:trPr>
        <w:tc>
          <w:tcPr>
            <w:tcW w:w="2144" w:type="dxa"/>
          </w:tcPr>
          <w:p>
            <w:pPr>
              <w:pStyle w:val="TableParagraph"/>
              <w:spacing w:before="195"/>
              <w:ind w:left="105" w:right="94"/>
              <w:jc w:val="center"/>
              <w:rPr>
                <w:b/>
                <w:sz w:val="24"/>
              </w:rPr>
            </w:pPr>
            <w:r>
              <w:rPr>
                <w:b/>
                <w:sz w:val="24"/>
              </w:rPr>
              <w:t>A tematikai egység nevelési-fejlesztési céljai</w:t>
            </w:r>
          </w:p>
        </w:tc>
        <w:tc>
          <w:tcPr>
            <w:tcW w:w="7089" w:type="dxa"/>
            <w:gridSpan w:val="4"/>
          </w:tcPr>
          <w:p>
            <w:pPr>
              <w:pStyle w:val="TableParagraph"/>
              <w:spacing w:before="111"/>
              <w:rPr>
                <w:sz w:val="24"/>
              </w:rPr>
            </w:pPr>
            <w:r>
              <w:rPr>
                <w:sz w:val="24"/>
              </w:rPr>
              <w:t>A képzelet, az önkifejezés aktivizálása különböző szövegformák megismerésével és az írásbeli szövegalkotás képességének továbbfejlesztésével.</w:t>
            </w:r>
          </w:p>
          <w:p>
            <w:pPr>
              <w:pStyle w:val="TableParagraph"/>
              <w:spacing w:line="264" w:lineRule="exact"/>
              <w:rPr>
                <w:sz w:val="24"/>
              </w:rPr>
            </w:pPr>
            <w:r>
              <w:rPr>
                <w:sz w:val="24"/>
              </w:rPr>
              <w:t>Az írásbeli szövegalkotó készség fejlesztése.</w:t>
            </w:r>
          </w:p>
        </w:tc>
      </w:tr>
      <w:tr>
        <w:trPr>
          <w:trHeight w:val="395" w:hRule="atLeast"/>
        </w:trPr>
        <w:tc>
          <w:tcPr>
            <w:tcW w:w="3426" w:type="dxa"/>
            <w:gridSpan w:val="2"/>
          </w:tcPr>
          <w:p>
            <w:pPr>
              <w:pStyle w:val="TableParagraph"/>
              <w:spacing w:line="259" w:lineRule="exact" w:before="116"/>
              <w:ind w:left="390"/>
              <w:rPr>
                <w:b/>
                <w:sz w:val="24"/>
              </w:rPr>
            </w:pPr>
            <w:r>
              <w:rPr>
                <w:b/>
                <w:sz w:val="24"/>
              </w:rPr>
              <w:t>Tevékenységek/Ismeretek</w:t>
            </w:r>
          </w:p>
        </w:tc>
        <w:tc>
          <w:tcPr>
            <w:tcW w:w="3426" w:type="dxa"/>
          </w:tcPr>
          <w:p>
            <w:pPr>
              <w:pStyle w:val="TableParagraph"/>
              <w:spacing w:line="259" w:lineRule="exact" w:before="116"/>
              <w:ind w:left="385"/>
              <w:rPr>
                <w:b/>
                <w:sz w:val="24"/>
              </w:rPr>
            </w:pPr>
            <w:r>
              <w:rPr>
                <w:b/>
                <w:sz w:val="24"/>
              </w:rPr>
              <w:t>Fejlesztési követelmények</w:t>
            </w:r>
          </w:p>
        </w:tc>
        <w:tc>
          <w:tcPr>
            <w:tcW w:w="2381" w:type="dxa"/>
            <w:gridSpan w:val="2"/>
          </w:tcPr>
          <w:p>
            <w:pPr>
              <w:pStyle w:val="TableParagraph"/>
              <w:spacing w:line="259" w:lineRule="exact" w:before="116"/>
              <w:ind w:left="68"/>
              <w:rPr>
                <w:b/>
                <w:sz w:val="24"/>
              </w:rPr>
            </w:pPr>
            <w:r>
              <w:rPr>
                <w:b/>
                <w:sz w:val="24"/>
              </w:rPr>
              <w:t>Kapcsolódási pontok</w:t>
            </w:r>
          </w:p>
        </w:tc>
      </w:tr>
      <w:tr>
        <w:trPr>
          <w:trHeight w:val="1105" w:hRule="atLeast"/>
        </w:trPr>
        <w:tc>
          <w:tcPr>
            <w:tcW w:w="3426" w:type="dxa"/>
            <w:gridSpan w:val="2"/>
          </w:tcPr>
          <w:p>
            <w:pPr>
              <w:pStyle w:val="TableParagraph"/>
              <w:spacing w:before="111"/>
              <w:ind w:right="334"/>
              <w:rPr>
                <w:sz w:val="24"/>
              </w:rPr>
            </w:pPr>
            <w:r>
              <w:rPr>
                <w:sz w:val="24"/>
              </w:rPr>
              <w:t>A tanult fogalmazási ismeretek felhasználása az elbeszélő szövegek alkotásakor.</w:t>
            </w:r>
          </w:p>
        </w:tc>
        <w:tc>
          <w:tcPr>
            <w:tcW w:w="3426" w:type="dxa"/>
          </w:tcPr>
          <w:p>
            <w:pPr>
              <w:pStyle w:val="TableParagraph"/>
              <w:spacing w:before="111"/>
              <w:ind w:left="126"/>
              <w:rPr>
                <w:sz w:val="24"/>
              </w:rPr>
            </w:pPr>
            <w:r>
              <w:rPr>
                <w:sz w:val="24"/>
              </w:rPr>
              <w:t>A tanuló</w:t>
            </w:r>
          </w:p>
          <w:p>
            <w:pPr>
              <w:pStyle w:val="TableParagraph"/>
              <w:numPr>
                <w:ilvl w:val="0"/>
                <w:numId w:val="11"/>
              </w:numPr>
              <w:tabs>
                <w:tab w:pos="426" w:val="left" w:leader="none"/>
                <w:tab w:pos="427" w:val="left" w:leader="none"/>
              </w:tabs>
              <w:spacing w:line="240" w:lineRule="auto" w:before="2" w:after="0"/>
              <w:ind w:left="426" w:right="64" w:hanging="360"/>
              <w:jc w:val="left"/>
              <w:rPr>
                <w:sz w:val="24"/>
              </w:rPr>
            </w:pPr>
            <w:r>
              <w:rPr>
                <w:sz w:val="24"/>
              </w:rPr>
              <w:t>a tanult fogalmazási </w:t>
            </w:r>
            <w:r>
              <w:rPr>
                <w:spacing w:val="-3"/>
                <w:sz w:val="24"/>
              </w:rPr>
              <w:t>ismeretek </w:t>
            </w:r>
            <w:r>
              <w:rPr>
                <w:sz w:val="24"/>
              </w:rPr>
              <w:t>felhasználásával kb. egy</w:t>
            </w:r>
            <w:r>
              <w:rPr>
                <w:spacing w:val="-3"/>
                <w:sz w:val="24"/>
              </w:rPr>
              <w:t> </w:t>
            </w:r>
            <w:r>
              <w:rPr>
                <w:sz w:val="24"/>
              </w:rPr>
              <w:t>oldal</w:t>
            </w:r>
          </w:p>
        </w:tc>
        <w:tc>
          <w:tcPr>
            <w:tcW w:w="2381" w:type="dxa"/>
            <w:gridSpan w:val="2"/>
          </w:tcPr>
          <w:p>
            <w:pPr>
              <w:pStyle w:val="TableParagraph"/>
              <w:ind w:left="68" w:right="370"/>
              <w:rPr>
                <w:sz w:val="24"/>
              </w:rPr>
            </w:pPr>
            <w:r>
              <w:rPr>
                <w:i/>
                <w:sz w:val="24"/>
              </w:rPr>
              <w:t>Vizuális kultúra</w:t>
            </w:r>
            <w:r>
              <w:rPr>
                <w:sz w:val="24"/>
              </w:rPr>
              <w:t>: Természeti jelenség megfigyelése, a</w:t>
            </w:r>
          </w:p>
          <w:p>
            <w:pPr>
              <w:pStyle w:val="TableParagraph"/>
              <w:spacing w:line="266" w:lineRule="exact"/>
              <w:ind w:left="68"/>
              <w:rPr>
                <w:sz w:val="24"/>
              </w:rPr>
            </w:pPr>
            <w:r>
              <w:rPr>
                <w:sz w:val="24"/>
              </w:rPr>
              <w:t>tapasztalatok leírása,</w:t>
            </w:r>
          </w:p>
        </w:tc>
      </w:tr>
    </w:tbl>
    <w:p>
      <w:pPr>
        <w:spacing w:after="0" w:line="266" w:lineRule="exact"/>
        <w:rPr>
          <w:sz w:val="24"/>
        </w:rPr>
        <w:sectPr>
          <w:pgSz w:w="11910" w:h="16840"/>
          <w:pgMar w:top="158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8"/>
        <w:gridCol w:w="1647"/>
        <w:gridCol w:w="3426"/>
        <w:gridCol w:w="2381"/>
      </w:tblGrid>
      <w:tr>
        <w:trPr>
          <w:trHeight w:val="5520" w:hRule="atLeast"/>
        </w:trPr>
        <w:tc>
          <w:tcPr>
            <w:tcW w:w="3425" w:type="dxa"/>
            <w:gridSpan w:val="2"/>
          </w:tcPr>
          <w:p>
            <w:pPr>
              <w:pStyle w:val="TableParagraph"/>
              <w:ind w:right="513"/>
              <w:rPr>
                <w:sz w:val="24"/>
              </w:rPr>
            </w:pPr>
            <w:r>
              <w:rPr>
                <w:sz w:val="24"/>
              </w:rPr>
              <w:t>Gondolatok, érzelmek, vélemények kifejezése. Önálló írásbeli fogalmazások készítése elbeszélő szövegformában.</w:t>
            </w:r>
          </w:p>
          <w:p>
            <w:pPr>
              <w:pStyle w:val="TableParagraph"/>
              <w:ind w:right="800"/>
              <w:rPr>
                <w:sz w:val="24"/>
              </w:rPr>
            </w:pPr>
            <w:r>
              <w:rPr>
                <w:sz w:val="24"/>
              </w:rPr>
              <w:t>A párbeszéd beillesztése a történetmondásba.</w:t>
            </w:r>
          </w:p>
          <w:p>
            <w:pPr>
              <w:pStyle w:val="TableParagraph"/>
              <w:ind w:right="327"/>
              <w:rPr>
                <w:sz w:val="24"/>
              </w:rPr>
            </w:pPr>
            <w:r>
              <w:rPr>
                <w:sz w:val="24"/>
              </w:rPr>
              <w:t>Fogalmazásíráskor a megfelelő nyelvi eszközök alkalmazása. A fogalmazás koherenciájának megteremtése tématartással, a mondatok kapcsolásával. A</w:t>
            </w:r>
          </w:p>
          <w:p>
            <w:pPr>
              <w:pStyle w:val="TableParagraph"/>
              <w:ind w:right="154"/>
              <w:rPr>
                <w:sz w:val="24"/>
              </w:rPr>
            </w:pPr>
            <w:r>
              <w:rPr>
                <w:sz w:val="24"/>
              </w:rPr>
              <w:t>fogalmazás témájának megfelelő szavak és kifejezések használata, a fölösleges szóismétlődés kerülése.</w:t>
            </w:r>
          </w:p>
          <w:p>
            <w:pPr>
              <w:pStyle w:val="TableParagraph"/>
              <w:spacing w:line="270" w:lineRule="atLeast"/>
              <w:ind w:right="193"/>
              <w:rPr>
                <w:sz w:val="24"/>
              </w:rPr>
            </w:pPr>
            <w:r>
              <w:rPr>
                <w:sz w:val="24"/>
              </w:rPr>
              <w:t>A fogalmazások javítása a tanult fogalmazási ismeretek felhasználásával, a tanító segítségadásával.</w:t>
            </w:r>
          </w:p>
        </w:tc>
        <w:tc>
          <w:tcPr>
            <w:tcW w:w="3426" w:type="dxa"/>
          </w:tcPr>
          <w:p>
            <w:pPr>
              <w:pStyle w:val="TableParagraph"/>
              <w:spacing w:line="268" w:lineRule="exact"/>
              <w:ind w:left="427"/>
              <w:rPr>
                <w:sz w:val="24"/>
              </w:rPr>
            </w:pPr>
            <w:r>
              <w:rPr>
                <w:sz w:val="24"/>
              </w:rPr>
              <w:t>terjedelmű elbeszélő</w:t>
            </w:r>
          </w:p>
          <w:p>
            <w:pPr>
              <w:pStyle w:val="TableParagraph"/>
              <w:ind w:left="427"/>
              <w:rPr>
                <w:sz w:val="24"/>
              </w:rPr>
            </w:pPr>
            <w:r>
              <w:rPr>
                <w:sz w:val="24"/>
              </w:rPr>
              <w:t>fogalmazást készít;</w:t>
            </w:r>
          </w:p>
          <w:p>
            <w:pPr>
              <w:pStyle w:val="TableParagraph"/>
              <w:numPr>
                <w:ilvl w:val="0"/>
                <w:numId w:val="12"/>
              </w:numPr>
              <w:tabs>
                <w:tab w:pos="427" w:val="left" w:leader="none"/>
                <w:tab w:pos="428" w:val="left" w:leader="none"/>
              </w:tabs>
              <w:spacing w:line="237" w:lineRule="auto" w:before="5" w:after="0"/>
              <w:ind w:left="427" w:right="683" w:hanging="360"/>
              <w:jc w:val="left"/>
              <w:rPr>
                <w:sz w:val="24"/>
              </w:rPr>
            </w:pPr>
            <w:r>
              <w:rPr>
                <w:sz w:val="24"/>
              </w:rPr>
              <w:t>a fogalmazás </w:t>
            </w:r>
            <w:r>
              <w:rPr>
                <w:spacing w:val="-3"/>
                <w:sz w:val="24"/>
              </w:rPr>
              <w:t>témájának </w:t>
            </w:r>
            <w:r>
              <w:rPr>
                <w:sz w:val="24"/>
              </w:rPr>
              <w:t>megfelelő szavakat és kifejezéseket</w:t>
            </w:r>
            <w:r>
              <w:rPr>
                <w:spacing w:val="-2"/>
                <w:sz w:val="24"/>
              </w:rPr>
              <w:t> </w:t>
            </w:r>
            <w:r>
              <w:rPr>
                <w:sz w:val="24"/>
              </w:rPr>
              <w:t>használ;</w:t>
            </w:r>
          </w:p>
          <w:p>
            <w:pPr>
              <w:pStyle w:val="TableParagraph"/>
              <w:numPr>
                <w:ilvl w:val="0"/>
                <w:numId w:val="12"/>
              </w:numPr>
              <w:tabs>
                <w:tab w:pos="427" w:val="left" w:leader="none"/>
                <w:tab w:pos="428" w:val="left" w:leader="none"/>
              </w:tabs>
              <w:spacing w:line="237" w:lineRule="auto" w:before="7" w:after="0"/>
              <w:ind w:left="427" w:right="264" w:hanging="360"/>
              <w:jc w:val="left"/>
              <w:rPr>
                <w:sz w:val="24"/>
              </w:rPr>
            </w:pPr>
            <w:r>
              <w:rPr>
                <w:sz w:val="24"/>
              </w:rPr>
              <w:t>a tartalmi egységek </w:t>
            </w:r>
            <w:r>
              <w:rPr>
                <w:spacing w:val="-3"/>
                <w:sz w:val="24"/>
              </w:rPr>
              <w:t>kezdetét </w:t>
            </w:r>
            <w:r>
              <w:rPr>
                <w:sz w:val="24"/>
              </w:rPr>
              <w:t>bekezdéssel</w:t>
            </w:r>
            <w:r>
              <w:rPr>
                <w:spacing w:val="-1"/>
                <w:sz w:val="24"/>
              </w:rPr>
              <w:t> </w:t>
            </w:r>
            <w:r>
              <w:rPr>
                <w:sz w:val="24"/>
              </w:rPr>
              <w:t>jelzi;</w:t>
            </w:r>
          </w:p>
          <w:p>
            <w:pPr>
              <w:pStyle w:val="TableParagraph"/>
              <w:numPr>
                <w:ilvl w:val="0"/>
                <w:numId w:val="12"/>
              </w:numPr>
              <w:tabs>
                <w:tab w:pos="427" w:val="left" w:leader="none"/>
                <w:tab w:pos="428" w:val="left" w:leader="none"/>
              </w:tabs>
              <w:spacing w:line="237" w:lineRule="auto" w:before="4" w:after="0"/>
              <w:ind w:left="427" w:right="354" w:hanging="360"/>
              <w:jc w:val="left"/>
              <w:rPr>
                <w:sz w:val="24"/>
              </w:rPr>
            </w:pPr>
            <w:r>
              <w:rPr>
                <w:sz w:val="24"/>
              </w:rPr>
              <w:t>a tanító útmutatásai alapján kijavítja fogalmazási és helyesírási</w:t>
            </w:r>
            <w:r>
              <w:rPr>
                <w:spacing w:val="-1"/>
                <w:sz w:val="24"/>
              </w:rPr>
              <w:t> </w:t>
            </w:r>
            <w:r>
              <w:rPr>
                <w:sz w:val="24"/>
              </w:rPr>
              <w:t>hibáit.</w:t>
            </w:r>
          </w:p>
        </w:tc>
        <w:tc>
          <w:tcPr>
            <w:tcW w:w="2381" w:type="dxa"/>
          </w:tcPr>
          <w:p>
            <w:pPr>
              <w:pStyle w:val="TableParagraph"/>
              <w:ind w:right="154"/>
              <w:rPr>
                <w:sz w:val="24"/>
              </w:rPr>
            </w:pPr>
            <w:r>
              <w:rPr>
                <w:sz w:val="24"/>
              </w:rPr>
              <w:t>megjelenítése. Egyszerű cselekmény megjelenítése képsorozattal (pl. rajz, digitális fotó, rövid animációs film) és hangokkal (médiaszöveg-írás).</w:t>
            </w:r>
          </w:p>
          <w:p>
            <w:pPr>
              <w:pStyle w:val="TableParagraph"/>
              <w:rPr>
                <w:sz w:val="24"/>
              </w:rPr>
            </w:pPr>
            <w:r>
              <w:rPr>
                <w:sz w:val="24"/>
              </w:rPr>
              <w:t>Képregény készítése.</w:t>
            </w:r>
          </w:p>
          <w:p>
            <w:pPr>
              <w:pStyle w:val="TableParagraph"/>
              <w:spacing w:before="8"/>
              <w:ind w:left="0"/>
              <w:rPr>
                <w:b/>
                <w:sz w:val="33"/>
              </w:rPr>
            </w:pPr>
          </w:p>
          <w:p>
            <w:pPr>
              <w:pStyle w:val="TableParagraph"/>
              <w:spacing w:before="1"/>
              <w:ind w:right="116"/>
              <w:rPr>
                <w:sz w:val="24"/>
              </w:rPr>
            </w:pPr>
            <w:r>
              <w:rPr>
                <w:i/>
                <w:sz w:val="24"/>
              </w:rPr>
              <w:t>Technika, életvitel és </w:t>
            </w:r>
            <w:r>
              <w:rPr>
                <w:i/>
                <w:sz w:val="24"/>
              </w:rPr>
              <w:t>gyakorlat: </w:t>
            </w:r>
            <w:r>
              <w:rPr>
                <w:sz w:val="24"/>
              </w:rPr>
              <w:t>szabadidős tevékenységek megbeszélése, a hozzá kapcsolódó élmények megfogalmazása.</w:t>
            </w:r>
          </w:p>
        </w:tc>
      </w:tr>
      <w:tr>
        <w:trPr>
          <w:trHeight w:val="671" w:hRule="atLeast"/>
        </w:trPr>
        <w:tc>
          <w:tcPr>
            <w:tcW w:w="1778" w:type="dxa"/>
          </w:tcPr>
          <w:p>
            <w:pPr>
              <w:pStyle w:val="TableParagraph"/>
              <w:spacing w:line="270" w:lineRule="atLeast" w:before="116"/>
              <w:ind w:left="407" w:right="54" w:hanging="327"/>
              <w:rPr>
                <w:b/>
                <w:sz w:val="24"/>
              </w:rPr>
            </w:pPr>
            <w:r>
              <w:rPr>
                <w:b/>
                <w:sz w:val="24"/>
              </w:rPr>
              <w:t>Kulcsfogalmak/ fogalmak</w:t>
            </w:r>
          </w:p>
        </w:tc>
        <w:tc>
          <w:tcPr>
            <w:tcW w:w="7454" w:type="dxa"/>
            <w:gridSpan w:val="3"/>
          </w:tcPr>
          <w:p>
            <w:pPr>
              <w:pStyle w:val="TableParagraph"/>
              <w:spacing w:before="111"/>
              <w:rPr>
                <w:sz w:val="24"/>
              </w:rPr>
            </w:pPr>
            <w:r>
              <w:rPr>
                <w:sz w:val="24"/>
              </w:rPr>
              <w:t>Elbeszélés, történetmondás; téma, helyszín, szereplő, cselekmény, időrend,</w:t>
            </w:r>
          </w:p>
          <w:p>
            <w:pPr>
              <w:pStyle w:val="TableParagraph"/>
              <w:spacing w:line="264" w:lineRule="exact"/>
              <w:rPr>
                <w:sz w:val="24"/>
              </w:rPr>
            </w:pPr>
            <w:r>
              <w:rPr>
                <w:sz w:val="24"/>
              </w:rPr>
              <w:t>párbeszéd.</w:t>
            </w:r>
          </w:p>
        </w:tc>
      </w:tr>
    </w:tbl>
    <w:p>
      <w:pPr>
        <w:pStyle w:val="BodyText"/>
        <w:rPr>
          <w:b/>
          <w:sz w:val="20"/>
        </w:rPr>
      </w:pPr>
    </w:p>
    <w:p>
      <w:pPr>
        <w:pStyle w:val="BodyText"/>
        <w:rPr>
          <w:b/>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7"/>
        <w:gridCol w:w="1409"/>
        <w:gridCol w:w="3426"/>
        <w:gridCol w:w="1188"/>
        <w:gridCol w:w="1193"/>
      </w:tblGrid>
      <w:tr>
        <w:trPr>
          <w:trHeight w:val="671" w:hRule="atLeast"/>
        </w:trPr>
        <w:tc>
          <w:tcPr>
            <w:tcW w:w="2017" w:type="dxa"/>
          </w:tcPr>
          <w:p>
            <w:pPr>
              <w:pStyle w:val="TableParagraph"/>
              <w:spacing w:line="270" w:lineRule="atLeast" w:before="116"/>
              <w:ind w:left="311" w:right="57" w:hanging="228"/>
              <w:rPr>
                <w:b/>
                <w:sz w:val="24"/>
              </w:rPr>
            </w:pPr>
            <w:r>
              <w:rPr>
                <w:b/>
                <w:sz w:val="24"/>
              </w:rPr>
              <w:t>Tematikai egység/ Fejlesztési cél</w:t>
            </w:r>
          </w:p>
        </w:tc>
        <w:tc>
          <w:tcPr>
            <w:tcW w:w="6023" w:type="dxa"/>
            <w:gridSpan w:val="3"/>
          </w:tcPr>
          <w:p>
            <w:pPr>
              <w:pStyle w:val="TableParagraph"/>
              <w:spacing w:line="270" w:lineRule="atLeast" w:before="116"/>
              <w:ind w:left="712" w:hanging="444"/>
              <w:rPr>
                <w:b/>
                <w:sz w:val="24"/>
              </w:rPr>
            </w:pPr>
            <w:r>
              <w:rPr>
                <w:b/>
                <w:sz w:val="24"/>
              </w:rPr>
              <w:t>Nyelvtani és nyelvhelyességi ismeretek tudatosítása és alkalmazása: mondatfajták, szavak, szófajok</w:t>
            </w:r>
          </w:p>
        </w:tc>
        <w:tc>
          <w:tcPr>
            <w:tcW w:w="1193" w:type="dxa"/>
          </w:tcPr>
          <w:p>
            <w:pPr>
              <w:pStyle w:val="TableParagraph"/>
              <w:spacing w:line="270" w:lineRule="atLeast" w:before="116"/>
              <w:ind w:left="270" w:right="96" w:hanging="150"/>
              <w:rPr>
                <w:b/>
                <w:sz w:val="24"/>
              </w:rPr>
            </w:pPr>
            <w:r>
              <w:rPr>
                <w:b/>
                <w:sz w:val="24"/>
              </w:rPr>
              <w:t>Órakeret</w:t>
            </w:r>
            <w:r>
              <w:rPr>
                <w:b/>
                <w:w w:val="99"/>
                <w:sz w:val="24"/>
              </w:rPr>
              <w:t> </w:t>
            </w:r>
            <w:r>
              <w:rPr>
                <w:b/>
                <w:sz w:val="24"/>
              </w:rPr>
              <w:t>28 óra</w:t>
            </w:r>
          </w:p>
        </w:tc>
      </w:tr>
      <w:tr>
        <w:trPr>
          <w:trHeight w:val="395" w:hRule="atLeast"/>
        </w:trPr>
        <w:tc>
          <w:tcPr>
            <w:tcW w:w="2017" w:type="dxa"/>
          </w:tcPr>
          <w:p>
            <w:pPr>
              <w:pStyle w:val="TableParagraph"/>
              <w:spacing w:before="57"/>
              <w:ind w:left="278"/>
              <w:rPr>
                <w:b/>
                <w:sz w:val="24"/>
              </w:rPr>
            </w:pPr>
            <w:r>
              <w:rPr>
                <w:b/>
                <w:sz w:val="24"/>
              </w:rPr>
              <w:t>Előzetes tudás</w:t>
            </w:r>
          </w:p>
        </w:tc>
        <w:tc>
          <w:tcPr>
            <w:tcW w:w="7216" w:type="dxa"/>
            <w:gridSpan w:val="4"/>
          </w:tcPr>
          <w:p>
            <w:pPr>
              <w:pStyle w:val="TableParagraph"/>
              <w:spacing w:line="264" w:lineRule="exact" w:before="112"/>
              <w:ind w:left="68"/>
              <w:rPr>
                <w:sz w:val="24"/>
              </w:rPr>
            </w:pPr>
            <w:r>
              <w:rPr>
                <w:sz w:val="24"/>
              </w:rPr>
              <w:t>A tanult nyelvtani fogalmak felismerése és megnevezése.</w:t>
            </w:r>
          </w:p>
        </w:tc>
      </w:tr>
      <w:tr>
        <w:trPr>
          <w:trHeight w:val="1777" w:hRule="atLeast"/>
        </w:trPr>
        <w:tc>
          <w:tcPr>
            <w:tcW w:w="2017" w:type="dxa"/>
          </w:tcPr>
          <w:p>
            <w:pPr>
              <w:pStyle w:val="TableParagraph"/>
              <w:ind w:left="0"/>
              <w:rPr>
                <w:b/>
                <w:sz w:val="26"/>
              </w:rPr>
            </w:pPr>
          </w:p>
          <w:p>
            <w:pPr>
              <w:pStyle w:val="TableParagraph"/>
              <w:spacing w:before="172"/>
              <w:ind w:left="203" w:right="177" w:firstLine="199"/>
              <w:rPr>
                <w:b/>
                <w:sz w:val="24"/>
              </w:rPr>
            </w:pPr>
            <w:r>
              <w:rPr>
                <w:b/>
                <w:sz w:val="24"/>
              </w:rPr>
              <w:t>A tematikai egység nevelési- fejlesztési céljai</w:t>
            </w:r>
          </w:p>
        </w:tc>
        <w:tc>
          <w:tcPr>
            <w:tcW w:w="7216" w:type="dxa"/>
            <w:gridSpan w:val="4"/>
          </w:tcPr>
          <w:p>
            <w:pPr>
              <w:pStyle w:val="TableParagraph"/>
              <w:spacing w:before="114"/>
              <w:ind w:left="68"/>
              <w:rPr>
                <w:sz w:val="24"/>
              </w:rPr>
            </w:pPr>
            <w:r>
              <w:rPr>
                <w:sz w:val="24"/>
              </w:rPr>
              <w:t>A nyelvi tapasztalatok körének bővítése. A tapasztalatokra épülő nyelvi</w:t>
            </w:r>
          </w:p>
          <w:p>
            <w:pPr>
              <w:pStyle w:val="TableParagraph"/>
              <w:ind w:left="68"/>
              <w:rPr>
                <w:sz w:val="24"/>
              </w:rPr>
            </w:pPr>
            <w:r>
              <w:rPr>
                <w:sz w:val="24"/>
              </w:rPr>
              <w:t>fogalomrendszer alapozásának megindítása a szófajok körében.</w:t>
            </w:r>
          </w:p>
          <w:p>
            <w:pPr>
              <w:pStyle w:val="TableParagraph"/>
              <w:ind w:left="68" w:right="421"/>
              <w:rPr>
                <w:sz w:val="24"/>
              </w:rPr>
            </w:pPr>
            <w:r>
              <w:rPr>
                <w:sz w:val="24"/>
              </w:rPr>
              <w:t>A tanulók önállóságának növelése: a feladatvégzésben; az információszerzésben és felhasználásban; a szabályalkalmazásban; az önellenőrzésben.</w:t>
            </w:r>
          </w:p>
          <w:p>
            <w:pPr>
              <w:pStyle w:val="TableParagraph"/>
              <w:spacing w:line="264" w:lineRule="exact"/>
              <w:ind w:left="68"/>
              <w:rPr>
                <w:sz w:val="24"/>
              </w:rPr>
            </w:pPr>
            <w:r>
              <w:rPr>
                <w:sz w:val="24"/>
              </w:rPr>
              <w:t>A nyelvi tudatosság fokozása.</w:t>
            </w:r>
          </w:p>
        </w:tc>
      </w:tr>
      <w:tr>
        <w:trPr>
          <w:trHeight w:val="395" w:hRule="atLeast"/>
        </w:trPr>
        <w:tc>
          <w:tcPr>
            <w:tcW w:w="3426" w:type="dxa"/>
            <w:gridSpan w:val="2"/>
          </w:tcPr>
          <w:p>
            <w:pPr>
              <w:pStyle w:val="TableParagraph"/>
              <w:spacing w:line="259" w:lineRule="exact" w:before="116"/>
              <w:ind w:left="390"/>
              <w:rPr>
                <w:b/>
                <w:sz w:val="24"/>
              </w:rPr>
            </w:pPr>
            <w:r>
              <w:rPr>
                <w:b/>
                <w:sz w:val="24"/>
              </w:rPr>
              <w:t>Tevékenységek/Ismeretek</w:t>
            </w:r>
          </w:p>
        </w:tc>
        <w:tc>
          <w:tcPr>
            <w:tcW w:w="3426" w:type="dxa"/>
          </w:tcPr>
          <w:p>
            <w:pPr>
              <w:pStyle w:val="TableParagraph"/>
              <w:spacing w:line="259" w:lineRule="exact" w:before="116"/>
              <w:ind w:left="387"/>
              <w:rPr>
                <w:b/>
                <w:sz w:val="24"/>
              </w:rPr>
            </w:pPr>
            <w:r>
              <w:rPr>
                <w:b/>
                <w:sz w:val="24"/>
              </w:rPr>
              <w:t>Fejlesztési követelmények</w:t>
            </w:r>
          </w:p>
        </w:tc>
        <w:tc>
          <w:tcPr>
            <w:tcW w:w="2381" w:type="dxa"/>
            <w:gridSpan w:val="2"/>
          </w:tcPr>
          <w:p>
            <w:pPr>
              <w:pStyle w:val="TableParagraph"/>
              <w:spacing w:line="259" w:lineRule="exact" w:before="116"/>
              <w:ind w:left="68"/>
              <w:rPr>
                <w:b/>
                <w:sz w:val="24"/>
              </w:rPr>
            </w:pPr>
            <w:r>
              <w:rPr>
                <w:b/>
                <w:sz w:val="24"/>
              </w:rPr>
              <w:t>Kapcsolódási pontok</w:t>
            </w:r>
          </w:p>
        </w:tc>
      </w:tr>
      <w:tr>
        <w:trPr>
          <w:trHeight w:val="3777" w:hRule="atLeast"/>
        </w:trPr>
        <w:tc>
          <w:tcPr>
            <w:tcW w:w="3426" w:type="dxa"/>
            <w:gridSpan w:val="2"/>
          </w:tcPr>
          <w:p>
            <w:pPr>
              <w:pStyle w:val="TableParagraph"/>
              <w:spacing w:before="111"/>
              <w:ind w:right="414"/>
              <w:rPr>
                <w:sz w:val="24"/>
              </w:rPr>
            </w:pPr>
            <w:r>
              <w:rPr>
                <w:sz w:val="24"/>
              </w:rPr>
              <w:t>A felkiáltó, a felszólító és az óhajtó mondatokban a beszélő szándékának felismerése és megnevezése</w:t>
            </w:r>
            <w:r>
              <w:rPr>
                <w:spacing w:val="-2"/>
                <w:sz w:val="24"/>
              </w:rPr>
              <w:t> </w:t>
            </w:r>
            <w:r>
              <w:rPr>
                <w:sz w:val="24"/>
              </w:rPr>
              <w:t>szövegben.</w:t>
            </w:r>
          </w:p>
          <w:p>
            <w:pPr>
              <w:pStyle w:val="TableParagraph"/>
              <w:spacing w:before="1"/>
              <w:ind w:right="696"/>
              <w:rPr>
                <w:sz w:val="24"/>
              </w:rPr>
            </w:pPr>
            <w:r>
              <w:rPr>
                <w:sz w:val="24"/>
              </w:rPr>
              <w:t>A rokon értelmű szavak, a többjelentésű, azonos </w:t>
            </w:r>
            <w:r>
              <w:rPr>
                <w:spacing w:val="-3"/>
                <w:sz w:val="24"/>
              </w:rPr>
              <w:t>alakú </w:t>
            </w:r>
            <w:r>
              <w:rPr>
                <w:sz w:val="24"/>
              </w:rPr>
              <w:t>szavak helyes</w:t>
            </w:r>
            <w:r>
              <w:rPr>
                <w:spacing w:val="-3"/>
                <w:sz w:val="24"/>
              </w:rPr>
              <w:t> </w:t>
            </w:r>
            <w:r>
              <w:rPr>
                <w:sz w:val="24"/>
              </w:rPr>
              <w:t>használata.</w:t>
            </w:r>
          </w:p>
          <w:p>
            <w:pPr>
              <w:pStyle w:val="TableParagraph"/>
              <w:ind w:right="181"/>
              <w:rPr>
                <w:sz w:val="24"/>
              </w:rPr>
            </w:pPr>
            <w:r>
              <w:rPr>
                <w:sz w:val="24"/>
              </w:rPr>
              <w:t>A tanult szófajok felismerése és megnevezése szójelentés alapján toldalékos formában is, szócsoportokban, mondatban és szövegben.</w:t>
            </w:r>
          </w:p>
          <w:p>
            <w:pPr>
              <w:pStyle w:val="TableParagraph"/>
              <w:rPr>
                <w:sz w:val="24"/>
              </w:rPr>
            </w:pPr>
            <w:r>
              <w:rPr>
                <w:sz w:val="24"/>
              </w:rPr>
              <w:t>Különféle időben végbemenő</w:t>
            </w:r>
          </w:p>
        </w:tc>
        <w:tc>
          <w:tcPr>
            <w:tcW w:w="3426" w:type="dxa"/>
          </w:tcPr>
          <w:p>
            <w:pPr>
              <w:pStyle w:val="TableParagraph"/>
              <w:spacing w:before="111"/>
              <w:ind w:left="68"/>
              <w:rPr>
                <w:sz w:val="24"/>
              </w:rPr>
            </w:pPr>
            <w:r>
              <w:rPr>
                <w:sz w:val="24"/>
              </w:rPr>
              <w:t>A tanuló</w:t>
            </w:r>
          </w:p>
          <w:p>
            <w:pPr>
              <w:pStyle w:val="TableParagraph"/>
              <w:numPr>
                <w:ilvl w:val="0"/>
                <w:numId w:val="13"/>
              </w:numPr>
              <w:tabs>
                <w:tab w:pos="428" w:val="left" w:leader="none"/>
                <w:tab w:pos="429" w:val="left" w:leader="none"/>
              </w:tabs>
              <w:spacing w:line="240" w:lineRule="auto" w:before="2" w:after="0"/>
              <w:ind w:left="428" w:right="286" w:hanging="360"/>
              <w:jc w:val="left"/>
              <w:rPr>
                <w:sz w:val="24"/>
              </w:rPr>
            </w:pPr>
            <w:r>
              <w:rPr>
                <w:sz w:val="24"/>
              </w:rPr>
              <w:t>felismeri és megnevezi a tanult nyelvtani </w:t>
            </w:r>
            <w:r>
              <w:rPr>
                <w:spacing w:val="-2"/>
                <w:sz w:val="24"/>
              </w:rPr>
              <w:t>fogalmakat, </w:t>
            </w:r>
            <w:r>
              <w:rPr>
                <w:sz w:val="24"/>
              </w:rPr>
              <w:t>használja a</w:t>
            </w:r>
            <w:r>
              <w:rPr>
                <w:spacing w:val="-3"/>
                <w:sz w:val="24"/>
              </w:rPr>
              <w:t> </w:t>
            </w:r>
            <w:r>
              <w:rPr>
                <w:sz w:val="24"/>
              </w:rPr>
              <w:t>szabályokat;</w:t>
            </w:r>
          </w:p>
          <w:p>
            <w:pPr>
              <w:pStyle w:val="TableParagraph"/>
              <w:numPr>
                <w:ilvl w:val="0"/>
                <w:numId w:val="13"/>
              </w:numPr>
              <w:tabs>
                <w:tab w:pos="428" w:val="left" w:leader="none"/>
                <w:tab w:pos="429" w:val="left" w:leader="none"/>
              </w:tabs>
              <w:spacing w:line="237" w:lineRule="auto" w:before="2" w:after="0"/>
              <w:ind w:left="428" w:right="715" w:hanging="360"/>
              <w:jc w:val="left"/>
              <w:rPr>
                <w:sz w:val="24"/>
              </w:rPr>
            </w:pPr>
            <w:r>
              <w:rPr>
                <w:sz w:val="24"/>
              </w:rPr>
              <w:t>felismeri, megnevezi </w:t>
            </w:r>
            <w:r>
              <w:rPr>
                <w:spacing w:val="-7"/>
                <w:sz w:val="24"/>
              </w:rPr>
              <w:t>és </w:t>
            </w:r>
            <w:r>
              <w:rPr>
                <w:sz w:val="24"/>
              </w:rPr>
              <w:t>megfelelően jelöli a mondatfajtákat;</w:t>
            </w:r>
          </w:p>
          <w:p>
            <w:pPr>
              <w:pStyle w:val="TableParagraph"/>
              <w:numPr>
                <w:ilvl w:val="0"/>
                <w:numId w:val="13"/>
              </w:numPr>
              <w:tabs>
                <w:tab w:pos="428" w:val="left" w:leader="none"/>
                <w:tab w:pos="429" w:val="left" w:leader="none"/>
              </w:tabs>
              <w:spacing w:line="237" w:lineRule="auto" w:before="8" w:after="0"/>
              <w:ind w:left="428" w:right="61" w:hanging="360"/>
              <w:jc w:val="left"/>
              <w:rPr>
                <w:sz w:val="24"/>
              </w:rPr>
            </w:pPr>
            <w:r>
              <w:rPr>
                <w:sz w:val="24"/>
              </w:rPr>
              <w:t>toldalékos formájukban, szövegben is felismeri és megnevezi a tanult</w:t>
            </w:r>
            <w:r>
              <w:rPr>
                <w:spacing w:val="13"/>
                <w:sz w:val="24"/>
              </w:rPr>
              <w:t> </w:t>
            </w:r>
            <w:r>
              <w:rPr>
                <w:spacing w:val="-3"/>
                <w:sz w:val="24"/>
              </w:rPr>
              <w:t>szófajokat;</w:t>
            </w:r>
          </w:p>
          <w:p>
            <w:pPr>
              <w:pStyle w:val="TableParagraph"/>
              <w:numPr>
                <w:ilvl w:val="0"/>
                <w:numId w:val="13"/>
              </w:numPr>
              <w:tabs>
                <w:tab w:pos="428" w:val="left" w:leader="none"/>
                <w:tab w:pos="429" w:val="left" w:leader="none"/>
              </w:tabs>
              <w:spacing w:line="292" w:lineRule="exact" w:before="4" w:after="0"/>
              <w:ind w:left="428" w:right="0" w:hanging="361"/>
              <w:jc w:val="left"/>
              <w:rPr>
                <w:sz w:val="24"/>
              </w:rPr>
            </w:pPr>
            <w:r>
              <w:rPr>
                <w:sz w:val="24"/>
              </w:rPr>
              <w:t>a</w:t>
            </w:r>
            <w:r>
              <w:rPr>
                <w:spacing w:val="-5"/>
                <w:sz w:val="24"/>
              </w:rPr>
              <w:t> </w:t>
            </w:r>
            <w:r>
              <w:rPr>
                <w:sz w:val="24"/>
              </w:rPr>
              <w:t>szövegkörnyezetnek</w:t>
            </w:r>
          </w:p>
          <w:p>
            <w:pPr>
              <w:pStyle w:val="TableParagraph"/>
              <w:spacing w:line="276" w:lineRule="exact" w:before="2"/>
              <w:ind w:left="428"/>
              <w:rPr>
                <w:sz w:val="24"/>
              </w:rPr>
            </w:pPr>
            <w:r>
              <w:rPr>
                <w:sz w:val="24"/>
              </w:rPr>
              <w:t>megfelelően használja az igeidőket és az</w:t>
            </w:r>
            <w:r>
              <w:rPr>
                <w:spacing w:val="5"/>
                <w:sz w:val="24"/>
              </w:rPr>
              <w:t> </w:t>
            </w:r>
            <w:r>
              <w:rPr>
                <w:spacing w:val="-2"/>
                <w:sz w:val="24"/>
              </w:rPr>
              <w:t>igekötőket.</w:t>
            </w:r>
          </w:p>
        </w:tc>
        <w:tc>
          <w:tcPr>
            <w:tcW w:w="2381" w:type="dxa"/>
            <w:gridSpan w:val="2"/>
          </w:tcPr>
          <w:p>
            <w:pPr>
              <w:pStyle w:val="TableParagraph"/>
              <w:spacing w:before="111"/>
              <w:ind w:left="68" w:right="136"/>
              <w:rPr>
                <w:sz w:val="24"/>
              </w:rPr>
            </w:pPr>
            <w:r>
              <w:rPr>
                <w:i/>
                <w:sz w:val="24"/>
              </w:rPr>
              <w:t>Vizuális kultúra</w:t>
            </w:r>
            <w:r>
              <w:rPr>
                <w:sz w:val="24"/>
              </w:rPr>
              <w:t>: Jelek a mindennapi életben.</w:t>
            </w:r>
          </w:p>
          <w:p>
            <w:pPr>
              <w:pStyle w:val="TableParagraph"/>
              <w:spacing w:before="1"/>
              <w:ind w:left="0"/>
              <w:rPr>
                <w:b/>
                <w:sz w:val="24"/>
              </w:rPr>
            </w:pPr>
          </w:p>
          <w:p>
            <w:pPr>
              <w:pStyle w:val="TableParagraph"/>
              <w:ind w:left="68" w:right="357"/>
              <w:rPr>
                <w:sz w:val="24"/>
              </w:rPr>
            </w:pPr>
            <w:r>
              <w:rPr>
                <w:i/>
                <w:sz w:val="24"/>
              </w:rPr>
              <w:t>Matematika</w:t>
            </w:r>
            <w:r>
              <w:rPr>
                <w:sz w:val="24"/>
              </w:rPr>
              <w:t>: szavak csoportosítása.</w:t>
            </w: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54"/>
        <w:gridCol w:w="3426"/>
        <w:gridCol w:w="2381"/>
      </w:tblGrid>
      <w:tr>
        <w:trPr>
          <w:trHeight w:val="4692" w:hRule="atLeast"/>
        </w:trPr>
        <w:tc>
          <w:tcPr>
            <w:tcW w:w="3425" w:type="dxa"/>
            <w:gridSpan w:val="2"/>
          </w:tcPr>
          <w:p>
            <w:pPr>
              <w:pStyle w:val="TableParagraph"/>
              <w:ind w:right="60"/>
              <w:rPr>
                <w:sz w:val="24"/>
              </w:rPr>
            </w:pPr>
            <w:r>
              <w:rPr>
                <w:sz w:val="24"/>
              </w:rPr>
              <w:t>cselekvések, történések megkülönböztetése. Az igeidők helyes használata beszédben és írásban. Az igekötők szerepének és írásmódjának megfigyelése. Tudatos alkalmazásuk.</w:t>
            </w:r>
          </w:p>
          <w:p>
            <w:pPr>
              <w:pStyle w:val="TableParagraph"/>
              <w:ind w:right="166"/>
              <w:rPr>
                <w:sz w:val="24"/>
              </w:rPr>
            </w:pPr>
            <w:r>
              <w:rPr>
                <w:sz w:val="24"/>
              </w:rPr>
              <w:t>A főnév fajtáinak csoportosítása, megnevezése. Többes számú főnevek alkotása.</w:t>
            </w:r>
          </w:p>
          <w:p>
            <w:pPr>
              <w:pStyle w:val="TableParagraph"/>
              <w:ind w:right="675"/>
              <w:rPr>
                <w:sz w:val="24"/>
              </w:rPr>
            </w:pPr>
            <w:r>
              <w:rPr>
                <w:sz w:val="24"/>
              </w:rPr>
              <w:t>A </w:t>
            </w:r>
            <w:r>
              <w:rPr>
                <w:i/>
                <w:sz w:val="24"/>
              </w:rPr>
              <w:t>-ba, -be, -ban, -ben </w:t>
            </w:r>
            <w:r>
              <w:rPr>
                <w:spacing w:val="-3"/>
                <w:sz w:val="24"/>
              </w:rPr>
              <w:t>ragos </w:t>
            </w:r>
            <w:r>
              <w:rPr>
                <w:sz w:val="24"/>
              </w:rPr>
              <w:t>főnevek helyes használata mondatalkotással, szövegértelmezéssel.</w:t>
            </w:r>
          </w:p>
          <w:p>
            <w:pPr>
              <w:pStyle w:val="TableParagraph"/>
              <w:ind w:right="60"/>
              <w:rPr>
                <w:sz w:val="24"/>
              </w:rPr>
            </w:pPr>
            <w:r>
              <w:rPr>
                <w:sz w:val="24"/>
              </w:rPr>
              <w:t>A melléknév szerepének </w:t>
            </w:r>
            <w:r>
              <w:rPr>
                <w:spacing w:val="-3"/>
                <w:sz w:val="24"/>
              </w:rPr>
              <w:t>ismerete </w:t>
            </w:r>
            <w:r>
              <w:rPr>
                <w:sz w:val="24"/>
              </w:rPr>
              <w:t>a</w:t>
            </w:r>
            <w:r>
              <w:rPr>
                <w:spacing w:val="-2"/>
                <w:sz w:val="24"/>
              </w:rPr>
              <w:t> </w:t>
            </w:r>
            <w:r>
              <w:rPr>
                <w:sz w:val="24"/>
              </w:rPr>
              <w:t>nyelvhasználatban.</w:t>
            </w:r>
          </w:p>
          <w:p>
            <w:pPr>
              <w:pStyle w:val="TableParagraph"/>
              <w:spacing w:line="270" w:lineRule="atLeast"/>
              <w:ind w:right="466"/>
              <w:rPr>
                <w:sz w:val="24"/>
              </w:rPr>
            </w:pPr>
            <w:r>
              <w:rPr>
                <w:sz w:val="24"/>
              </w:rPr>
              <w:t>A fokozott melléknévi alakok használata szövegalkotáskor.</w:t>
            </w:r>
          </w:p>
        </w:tc>
        <w:tc>
          <w:tcPr>
            <w:tcW w:w="3426" w:type="dxa"/>
          </w:tcPr>
          <w:p>
            <w:pPr>
              <w:pStyle w:val="TableParagraph"/>
              <w:ind w:left="0"/>
              <w:rPr>
                <w:sz w:val="22"/>
              </w:rPr>
            </w:pPr>
          </w:p>
        </w:tc>
        <w:tc>
          <w:tcPr>
            <w:tcW w:w="2381" w:type="dxa"/>
          </w:tcPr>
          <w:p>
            <w:pPr>
              <w:pStyle w:val="TableParagraph"/>
              <w:ind w:left="0"/>
              <w:rPr>
                <w:sz w:val="22"/>
              </w:rPr>
            </w:pPr>
          </w:p>
        </w:tc>
      </w:tr>
      <w:tr>
        <w:trPr>
          <w:trHeight w:val="671" w:hRule="atLeast"/>
        </w:trPr>
        <w:tc>
          <w:tcPr>
            <w:tcW w:w="1771" w:type="dxa"/>
          </w:tcPr>
          <w:p>
            <w:pPr>
              <w:pStyle w:val="TableParagraph"/>
              <w:spacing w:line="270" w:lineRule="atLeast" w:before="116"/>
              <w:ind w:left="405" w:right="49" w:hanging="327"/>
              <w:rPr>
                <w:b/>
                <w:sz w:val="24"/>
              </w:rPr>
            </w:pPr>
            <w:r>
              <w:rPr>
                <w:b/>
                <w:sz w:val="24"/>
              </w:rPr>
              <w:t>Kulcsfogalmak/ fogalmak</w:t>
            </w:r>
          </w:p>
        </w:tc>
        <w:tc>
          <w:tcPr>
            <w:tcW w:w="7461" w:type="dxa"/>
            <w:gridSpan w:val="3"/>
          </w:tcPr>
          <w:p>
            <w:pPr>
              <w:pStyle w:val="TableParagraph"/>
              <w:spacing w:before="111"/>
              <w:rPr>
                <w:sz w:val="24"/>
              </w:rPr>
            </w:pPr>
            <w:r>
              <w:rPr>
                <w:sz w:val="24"/>
              </w:rPr>
              <w:t>Szófaj; főnév, köznév, tulajdonnév, ige; igeragozás; igekötő; melléknév,</w:t>
            </w:r>
          </w:p>
          <w:p>
            <w:pPr>
              <w:pStyle w:val="TableParagraph"/>
              <w:spacing w:line="264" w:lineRule="exact"/>
              <w:rPr>
                <w:sz w:val="24"/>
              </w:rPr>
            </w:pPr>
            <w:r>
              <w:rPr>
                <w:sz w:val="24"/>
              </w:rPr>
              <w:t>melléknévfokozás.</w:t>
            </w:r>
          </w:p>
        </w:tc>
      </w:tr>
    </w:tbl>
    <w:p>
      <w:pPr>
        <w:pStyle w:val="BodyText"/>
        <w:rPr>
          <w:b/>
          <w:sz w:val="20"/>
        </w:rPr>
      </w:pPr>
    </w:p>
    <w:p>
      <w:pPr>
        <w:pStyle w:val="BodyText"/>
        <w:rPr>
          <w:b/>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1327"/>
        <w:gridCol w:w="3438"/>
        <w:gridCol w:w="1138"/>
        <w:gridCol w:w="1273"/>
      </w:tblGrid>
      <w:tr>
        <w:trPr>
          <w:trHeight w:val="551" w:hRule="atLeast"/>
        </w:trPr>
        <w:tc>
          <w:tcPr>
            <w:tcW w:w="2110" w:type="dxa"/>
          </w:tcPr>
          <w:p>
            <w:pPr>
              <w:pStyle w:val="TableParagraph"/>
              <w:spacing w:line="272" w:lineRule="exact"/>
              <w:ind w:left="82" w:right="79"/>
              <w:jc w:val="center"/>
              <w:rPr>
                <w:b/>
                <w:sz w:val="24"/>
              </w:rPr>
            </w:pPr>
            <w:r>
              <w:rPr>
                <w:b/>
                <w:sz w:val="24"/>
              </w:rPr>
              <w:t>Tematikai egység/</w:t>
            </w:r>
          </w:p>
          <w:p>
            <w:pPr>
              <w:pStyle w:val="TableParagraph"/>
              <w:spacing w:line="259" w:lineRule="exact"/>
              <w:ind w:left="82" w:right="79"/>
              <w:jc w:val="center"/>
              <w:rPr>
                <w:b/>
                <w:sz w:val="24"/>
              </w:rPr>
            </w:pPr>
            <w:r>
              <w:rPr>
                <w:b/>
                <w:sz w:val="24"/>
              </w:rPr>
              <w:t>Fejlesztési cél</w:t>
            </w:r>
          </w:p>
        </w:tc>
        <w:tc>
          <w:tcPr>
            <w:tcW w:w="5903" w:type="dxa"/>
            <w:gridSpan w:val="3"/>
          </w:tcPr>
          <w:p>
            <w:pPr>
              <w:pStyle w:val="TableParagraph"/>
              <w:spacing w:before="135"/>
              <w:ind w:left="590"/>
              <w:rPr>
                <w:b/>
                <w:sz w:val="24"/>
              </w:rPr>
            </w:pPr>
            <w:r>
              <w:rPr>
                <w:b/>
                <w:sz w:val="24"/>
              </w:rPr>
              <w:t>Helyesírási szabályok ismerete és alkalmazása</w:t>
            </w:r>
          </w:p>
        </w:tc>
        <w:tc>
          <w:tcPr>
            <w:tcW w:w="1273" w:type="dxa"/>
          </w:tcPr>
          <w:p>
            <w:pPr>
              <w:pStyle w:val="TableParagraph"/>
              <w:spacing w:line="272" w:lineRule="exact"/>
              <w:ind w:left="141" w:right="135"/>
              <w:jc w:val="center"/>
              <w:rPr>
                <w:b/>
                <w:sz w:val="24"/>
              </w:rPr>
            </w:pPr>
            <w:r>
              <w:rPr>
                <w:b/>
                <w:sz w:val="24"/>
              </w:rPr>
              <w:t>Órakeret</w:t>
            </w:r>
          </w:p>
          <w:p>
            <w:pPr>
              <w:pStyle w:val="TableParagraph"/>
              <w:spacing w:line="259" w:lineRule="exact"/>
              <w:ind w:left="141" w:right="135"/>
              <w:jc w:val="center"/>
              <w:rPr>
                <w:b/>
                <w:sz w:val="24"/>
              </w:rPr>
            </w:pPr>
            <w:r>
              <w:rPr>
                <w:b/>
                <w:sz w:val="24"/>
              </w:rPr>
              <w:t>39 óra</w:t>
            </w:r>
          </w:p>
        </w:tc>
      </w:tr>
      <w:tr>
        <w:trPr>
          <w:trHeight w:val="1775" w:hRule="atLeast"/>
        </w:trPr>
        <w:tc>
          <w:tcPr>
            <w:tcW w:w="2110" w:type="dxa"/>
          </w:tcPr>
          <w:p>
            <w:pPr>
              <w:pStyle w:val="TableParagraph"/>
              <w:ind w:left="0"/>
              <w:rPr>
                <w:b/>
                <w:sz w:val="26"/>
              </w:rPr>
            </w:pPr>
          </w:p>
          <w:p>
            <w:pPr>
              <w:pStyle w:val="TableParagraph"/>
              <w:ind w:left="0"/>
              <w:rPr>
                <w:b/>
                <w:sz w:val="26"/>
              </w:rPr>
            </w:pPr>
          </w:p>
          <w:p>
            <w:pPr>
              <w:pStyle w:val="TableParagraph"/>
              <w:spacing w:before="149"/>
              <w:ind w:left="323"/>
              <w:rPr>
                <w:b/>
                <w:sz w:val="24"/>
              </w:rPr>
            </w:pPr>
            <w:r>
              <w:rPr>
                <w:b/>
                <w:sz w:val="24"/>
              </w:rPr>
              <w:t>Előzetes tudás</w:t>
            </w:r>
          </w:p>
        </w:tc>
        <w:tc>
          <w:tcPr>
            <w:tcW w:w="7176" w:type="dxa"/>
            <w:gridSpan w:val="4"/>
          </w:tcPr>
          <w:p>
            <w:pPr>
              <w:pStyle w:val="TableParagraph"/>
              <w:spacing w:before="111"/>
              <w:ind w:right="765"/>
              <w:rPr>
                <w:sz w:val="24"/>
              </w:rPr>
            </w:pPr>
            <w:r>
              <w:rPr>
                <w:sz w:val="24"/>
              </w:rPr>
              <w:t>A hangok hosszúságának helyes jelölése a begyakorolt szókészlet körében.</w:t>
            </w:r>
          </w:p>
          <w:p>
            <w:pPr>
              <w:pStyle w:val="TableParagraph"/>
              <w:rPr>
                <w:sz w:val="24"/>
              </w:rPr>
            </w:pPr>
            <w:r>
              <w:rPr>
                <w:sz w:val="24"/>
              </w:rPr>
              <w:t>A kiejtéssel megegyezően írt rövid szavak biztos helyesírása.</w:t>
            </w:r>
          </w:p>
          <w:p>
            <w:pPr>
              <w:pStyle w:val="TableParagraph"/>
              <w:spacing w:before="1"/>
              <w:rPr>
                <w:sz w:val="24"/>
              </w:rPr>
            </w:pPr>
            <w:r>
              <w:rPr>
                <w:sz w:val="24"/>
              </w:rPr>
              <w:t>A </w:t>
            </w:r>
            <w:r>
              <w:rPr>
                <w:i/>
                <w:sz w:val="24"/>
              </w:rPr>
              <w:t>j </w:t>
            </w:r>
            <w:r>
              <w:rPr>
                <w:sz w:val="24"/>
              </w:rPr>
              <w:t>hang biztos jelölése a begyakorolt szókészletben.</w:t>
            </w:r>
          </w:p>
          <w:p>
            <w:pPr>
              <w:pStyle w:val="TableParagraph"/>
              <w:spacing w:line="270" w:lineRule="atLeast"/>
              <w:rPr>
                <w:sz w:val="24"/>
              </w:rPr>
            </w:pPr>
            <w:r>
              <w:rPr>
                <w:sz w:val="24"/>
              </w:rPr>
              <w:t>Az elválasztás szabályainak alkalmazása egyszerű szavak írásakor. Mondatkezdés nagybetűvel. A tanult mondatzáró írásjelek alkalmazása.</w:t>
            </w:r>
          </w:p>
        </w:tc>
      </w:tr>
      <w:tr>
        <w:trPr>
          <w:trHeight w:val="949" w:hRule="atLeast"/>
        </w:trPr>
        <w:tc>
          <w:tcPr>
            <w:tcW w:w="2110" w:type="dxa"/>
            <w:tcBorders>
              <w:bottom w:val="single" w:sz="18" w:space="0" w:color="000000"/>
            </w:tcBorders>
          </w:tcPr>
          <w:p>
            <w:pPr>
              <w:pStyle w:val="TableParagraph"/>
              <w:spacing w:before="59"/>
              <w:ind w:left="86" w:right="79"/>
              <w:jc w:val="center"/>
              <w:rPr>
                <w:b/>
                <w:sz w:val="24"/>
              </w:rPr>
            </w:pPr>
            <w:r>
              <w:rPr>
                <w:b/>
                <w:sz w:val="24"/>
              </w:rPr>
              <w:t>A tematikai egység nevelési-fejlesztési céljai</w:t>
            </w:r>
          </w:p>
        </w:tc>
        <w:tc>
          <w:tcPr>
            <w:tcW w:w="7176" w:type="dxa"/>
            <w:gridSpan w:val="4"/>
            <w:tcBorders>
              <w:bottom w:val="single" w:sz="18" w:space="0" w:color="000000"/>
            </w:tcBorders>
          </w:tcPr>
          <w:p>
            <w:pPr>
              <w:pStyle w:val="TableParagraph"/>
              <w:spacing w:before="114"/>
              <w:rPr>
                <w:sz w:val="24"/>
              </w:rPr>
            </w:pPr>
            <w:r>
              <w:rPr>
                <w:sz w:val="24"/>
              </w:rPr>
              <w:t>A helyesírási készség fejlesztése.</w:t>
            </w:r>
          </w:p>
          <w:p>
            <w:pPr>
              <w:pStyle w:val="TableParagraph"/>
              <w:spacing w:line="270" w:lineRule="atLeast"/>
              <w:rPr>
                <w:sz w:val="24"/>
              </w:rPr>
            </w:pPr>
            <w:r>
              <w:rPr>
                <w:sz w:val="24"/>
              </w:rPr>
              <w:t>A megismert nyelvi eszközök, nyelvhelyességi és helyesírási szabályok alkalmazása a szóbeli és az írásbeli nyelvhasználatban.</w:t>
            </w:r>
          </w:p>
        </w:tc>
      </w:tr>
      <w:tr>
        <w:trPr>
          <w:trHeight w:val="394" w:hRule="atLeast"/>
        </w:trPr>
        <w:tc>
          <w:tcPr>
            <w:tcW w:w="3437" w:type="dxa"/>
            <w:gridSpan w:val="2"/>
            <w:tcBorders>
              <w:top w:val="single" w:sz="18" w:space="0" w:color="000000"/>
            </w:tcBorders>
          </w:tcPr>
          <w:p>
            <w:pPr>
              <w:pStyle w:val="TableParagraph"/>
              <w:spacing w:line="259" w:lineRule="exact" w:before="116"/>
              <w:ind w:left="398"/>
              <w:rPr>
                <w:b/>
                <w:sz w:val="24"/>
              </w:rPr>
            </w:pPr>
            <w:r>
              <w:rPr>
                <w:b/>
                <w:sz w:val="24"/>
              </w:rPr>
              <w:t>Tevékenységek/Ismeretek</w:t>
            </w:r>
          </w:p>
        </w:tc>
        <w:tc>
          <w:tcPr>
            <w:tcW w:w="3438" w:type="dxa"/>
            <w:tcBorders>
              <w:top w:val="single" w:sz="18" w:space="0" w:color="000000"/>
            </w:tcBorders>
          </w:tcPr>
          <w:p>
            <w:pPr>
              <w:pStyle w:val="TableParagraph"/>
              <w:spacing w:line="259" w:lineRule="exact" w:before="116"/>
              <w:ind w:left="396"/>
              <w:rPr>
                <w:b/>
                <w:sz w:val="24"/>
              </w:rPr>
            </w:pPr>
            <w:r>
              <w:rPr>
                <w:b/>
                <w:sz w:val="24"/>
              </w:rPr>
              <w:t>Fejlesztési követelmények</w:t>
            </w:r>
          </w:p>
        </w:tc>
        <w:tc>
          <w:tcPr>
            <w:tcW w:w="2411" w:type="dxa"/>
            <w:gridSpan w:val="2"/>
            <w:tcBorders>
              <w:top w:val="single" w:sz="18" w:space="0" w:color="000000"/>
            </w:tcBorders>
          </w:tcPr>
          <w:p>
            <w:pPr>
              <w:pStyle w:val="TableParagraph"/>
              <w:spacing w:line="259" w:lineRule="exact" w:before="116"/>
              <w:rPr>
                <w:b/>
                <w:sz w:val="24"/>
              </w:rPr>
            </w:pPr>
            <w:r>
              <w:rPr>
                <w:b/>
                <w:sz w:val="24"/>
              </w:rPr>
              <w:t>Kapcsolódási pontok</w:t>
            </w:r>
          </w:p>
        </w:tc>
      </w:tr>
      <w:tr>
        <w:trPr>
          <w:trHeight w:val="388" w:hRule="atLeast"/>
        </w:trPr>
        <w:tc>
          <w:tcPr>
            <w:tcW w:w="3437" w:type="dxa"/>
            <w:gridSpan w:val="2"/>
            <w:tcBorders>
              <w:bottom w:val="nil"/>
            </w:tcBorders>
          </w:tcPr>
          <w:p>
            <w:pPr>
              <w:pStyle w:val="TableParagraph"/>
              <w:spacing w:line="256" w:lineRule="exact" w:before="111"/>
              <w:rPr>
                <w:sz w:val="24"/>
              </w:rPr>
            </w:pPr>
            <w:r>
              <w:rPr>
                <w:sz w:val="24"/>
              </w:rPr>
              <w:t>A mondatvégi írásjelek helyes</w:t>
            </w:r>
          </w:p>
        </w:tc>
        <w:tc>
          <w:tcPr>
            <w:tcW w:w="3438" w:type="dxa"/>
            <w:vMerge w:val="restart"/>
          </w:tcPr>
          <w:p>
            <w:pPr>
              <w:pStyle w:val="TableParagraph"/>
              <w:spacing w:before="111"/>
              <w:rPr>
                <w:sz w:val="24"/>
              </w:rPr>
            </w:pPr>
            <w:r>
              <w:rPr>
                <w:sz w:val="24"/>
              </w:rPr>
              <w:t>A tanuló</w:t>
            </w:r>
          </w:p>
          <w:p>
            <w:pPr>
              <w:pStyle w:val="TableParagraph"/>
              <w:numPr>
                <w:ilvl w:val="0"/>
                <w:numId w:val="14"/>
              </w:numPr>
              <w:tabs>
                <w:tab w:pos="429" w:val="left" w:leader="none"/>
                <w:tab w:pos="430" w:val="left" w:leader="none"/>
              </w:tabs>
              <w:spacing w:line="294" w:lineRule="exact" w:before="2" w:after="0"/>
              <w:ind w:left="429" w:right="0" w:hanging="361"/>
              <w:jc w:val="left"/>
              <w:rPr>
                <w:sz w:val="24"/>
              </w:rPr>
            </w:pPr>
            <w:r>
              <w:rPr>
                <w:sz w:val="24"/>
              </w:rPr>
              <w:t>a mondatot nagybetűvel</w:t>
            </w:r>
            <w:r>
              <w:rPr>
                <w:spacing w:val="-1"/>
                <w:sz w:val="24"/>
              </w:rPr>
              <w:t> </w:t>
            </w:r>
            <w:r>
              <w:rPr>
                <w:sz w:val="24"/>
              </w:rPr>
              <w:t>kezdi</w:t>
            </w:r>
          </w:p>
          <w:p>
            <w:pPr>
              <w:pStyle w:val="TableParagraph"/>
              <w:spacing w:line="276" w:lineRule="exact"/>
              <w:ind w:left="429"/>
              <w:rPr>
                <w:sz w:val="24"/>
              </w:rPr>
            </w:pPr>
            <w:r>
              <w:rPr>
                <w:sz w:val="24"/>
              </w:rPr>
              <w:t>és írásjellel zárja;</w:t>
            </w:r>
          </w:p>
          <w:p>
            <w:pPr>
              <w:pStyle w:val="TableParagraph"/>
              <w:numPr>
                <w:ilvl w:val="0"/>
                <w:numId w:val="14"/>
              </w:numPr>
              <w:tabs>
                <w:tab w:pos="429" w:val="left" w:leader="none"/>
                <w:tab w:pos="430" w:val="left" w:leader="none"/>
              </w:tabs>
              <w:spacing w:line="240" w:lineRule="auto" w:before="2" w:after="0"/>
              <w:ind w:left="429" w:right="638" w:hanging="360"/>
              <w:jc w:val="left"/>
              <w:rPr>
                <w:sz w:val="24"/>
              </w:rPr>
            </w:pPr>
            <w:r>
              <w:rPr>
                <w:sz w:val="24"/>
              </w:rPr>
              <w:t>a begyakorolt</w:t>
            </w:r>
            <w:r>
              <w:rPr>
                <w:spacing w:val="-16"/>
                <w:sz w:val="24"/>
              </w:rPr>
              <w:t> </w:t>
            </w:r>
            <w:r>
              <w:rPr>
                <w:sz w:val="24"/>
              </w:rPr>
              <w:t>szókészlet körében biztonsággal alkalmazza a tanult helyesírási</w:t>
            </w:r>
            <w:r>
              <w:rPr>
                <w:spacing w:val="-3"/>
                <w:sz w:val="24"/>
              </w:rPr>
              <w:t> </w:t>
            </w:r>
            <w:r>
              <w:rPr>
                <w:sz w:val="24"/>
              </w:rPr>
              <w:t>szabályokat;</w:t>
            </w:r>
          </w:p>
          <w:p>
            <w:pPr>
              <w:pStyle w:val="TableParagraph"/>
              <w:numPr>
                <w:ilvl w:val="0"/>
                <w:numId w:val="14"/>
              </w:numPr>
              <w:tabs>
                <w:tab w:pos="429" w:val="left" w:leader="none"/>
                <w:tab w:pos="430" w:val="left" w:leader="none"/>
              </w:tabs>
              <w:spacing w:line="237" w:lineRule="auto" w:before="2" w:after="0"/>
              <w:ind w:left="429" w:right="284" w:hanging="360"/>
              <w:jc w:val="left"/>
              <w:rPr>
                <w:sz w:val="24"/>
              </w:rPr>
            </w:pPr>
            <w:r>
              <w:rPr>
                <w:sz w:val="24"/>
              </w:rPr>
              <w:t>írásbeli munkái </w:t>
            </w:r>
            <w:r>
              <w:rPr>
                <w:spacing w:val="-3"/>
                <w:sz w:val="24"/>
              </w:rPr>
              <w:t>rendezettek, </w:t>
            </w:r>
            <w:r>
              <w:rPr>
                <w:sz w:val="24"/>
              </w:rPr>
              <w:t>olvashatóak;</w:t>
            </w:r>
          </w:p>
          <w:p>
            <w:pPr>
              <w:pStyle w:val="TableParagraph"/>
              <w:numPr>
                <w:ilvl w:val="0"/>
                <w:numId w:val="14"/>
              </w:numPr>
              <w:tabs>
                <w:tab w:pos="429" w:val="left" w:leader="none"/>
                <w:tab w:pos="430" w:val="left" w:leader="none"/>
              </w:tabs>
              <w:spacing w:line="237" w:lineRule="auto" w:before="5" w:after="0"/>
              <w:ind w:left="429" w:right="165" w:hanging="360"/>
              <w:jc w:val="left"/>
              <w:rPr>
                <w:sz w:val="24"/>
              </w:rPr>
            </w:pPr>
            <w:r>
              <w:rPr>
                <w:sz w:val="24"/>
              </w:rPr>
              <w:t>helyesírását önellenőrzéssel felülvizsgálja, szükség </w:t>
            </w:r>
            <w:r>
              <w:rPr>
                <w:spacing w:val="-3"/>
                <w:sz w:val="24"/>
              </w:rPr>
              <w:t>esetén </w:t>
            </w:r>
            <w:r>
              <w:rPr>
                <w:sz w:val="24"/>
              </w:rPr>
              <w:t>javítja.</w:t>
            </w:r>
          </w:p>
        </w:tc>
        <w:tc>
          <w:tcPr>
            <w:tcW w:w="2411" w:type="dxa"/>
            <w:gridSpan w:val="2"/>
            <w:tcBorders>
              <w:bottom w:val="nil"/>
            </w:tcBorders>
          </w:tcPr>
          <w:p>
            <w:pPr>
              <w:pStyle w:val="TableParagraph"/>
              <w:spacing w:line="256" w:lineRule="exact" w:before="111"/>
              <w:rPr>
                <w:i/>
                <w:sz w:val="24"/>
              </w:rPr>
            </w:pPr>
            <w:r>
              <w:rPr>
                <w:i/>
                <w:sz w:val="24"/>
              </w:rPr>
              <w:t>Matematika;</w:t>
            </w:r>
          </w:p>
        </w:tc>
      </w:tr>
      <w:tr>
        <w:trPr>
          <w:trHeight w:val="265" w:hRule="atLeast"/>
        </w:trPr>
        <w:tc>
          <w:tcPr>
            <w:tcW w:w="3437" w:type="dxa"/>
            <w:gridSpan w:val="2"/>
            <w:tcBorders>
              <w:top w:val="nil"/>
              <w:bottom w:val="nil"/>
            </w:tcBorders>
          </w:tcPr>
          <w:p>
            <w:pPr>
              <w:pStyle w:val="TableParagraph"/>
              <w:spacing w:line="246" w:lineRule="exact"/>
              <w:rPr>
                <w:sz w:val="24"/>
              </w:rPr>
            </w:pPr>
            <w:r>
              <w:rPr>
                <w:sz w:val="24"/>
              </w:rPr>
              <w:t>használata az egyszerű mondatok</w:t>
            </w:r>
          </w:p>
        </w:tc>
        <w:tc>
          <w:tcPr>
            <w:tcW w:w="3438" w:type="dxa"/>
            <w:vMerge/>
            <w:tcBorders>
              <w:top w:val="nil"/>
            </w:tcBorders>
          </w:tcPr>
          <w:p>
            <w:pPr>
              <w:rPr>
                <w:sz w:val="2"/>
                <w:szCs w:val="2"/>
              </w:rPr>
            </w:pPr>
          </w:p>
        </w:tc>
        <w:tc>
          <w:tcPr>
            <w:tcW w:w="2411" w:type="dxa"/>
            <w:gridSpan w:val="2"/>
            <w:tcBorders>
              <w:top w:val="nil"/>
              <w:bottom w:val="nil"/>
            </w:tcBorders>
          </w:tcPr>
          <w:p>
            <w:pPr>
              <w:pStyle w:val="TableParagraph"/>
              <w:spacing w:line="246" w:lineRule="exact"/>
              <w:rPr>
                <w:i/>
                <w:sz w:val="24"/>
              </w:rPr>
            </w:pPr>
            <w:r>
              <w:rPr>
                <w:i/>
                <w:sz w:val="24"/>
              </w:rPr>
              <w:t>környezetismeret;</w:t>
            </w:r>
          </w:p>
        </w:tc>
      </w:tr>
      <w:tr>
        <w:trPr>
          <w:trHeight w:val="266" w:hRule="atLeast"/>
        </w:trPr>
        <w:tc>
          <w:tcPr>
            <w:tcW w:w="3437" w:type="dxa"/>
            <w:gridSpan w:val="2"/>
            <w:tcBorders>
              <w:top w:val="nil"/>
              <w:bottom w:val="nil"/>
            </w:tcBorders>
          </w:tcPr>
          <w:p>
            <w:pPr>
              <w:pStyle w:val="TableParagraph"/>
              <w:spacing w:line="246" w:lineRule="exact"/>
              <w:rPr>
                <w:sz w:val="24"/>
              </w:rPr>
            </w:pPr>
            <w:r>
              <w:rPr>
                <w:sz w:val="24"/>
              </w:rPr>
              <w:t>végén.</w:t>
            </w:r>
          </w:p>
        </w:tc>
        <w:tc>
          <w:tcPr>
            <w:tcW w:w="3438" w:type="dxa"/>
            <w:vMerge/>
            <w:tcBorders>
              <w:top w:val="nil"/>
            </w:tcBorders>
          </w:tcPr>
          <w:p>
            <w:pPr>
              <w:rPr>
                <w:sz w:val="2"/>
                <w:szCs w:val="2"/>
              </w:rPr>
            </w:pPr>
          </w:p>
        </w:tc>
        <w:tc>
          <w:tcPr>
            <w:tcW w:w="2411" w:type="dxa"/>
            <w:gridSpan w:val="2"/>
            <w:tcBorders>
              <w:top w:val="nil"/>
              <w:bottom w:val="nil"/>
            </w:tcBorders>
          </w:tcPr>
          <w:p>
            <w:pPr>
              <w:pStyle w:val="TableParagraph"/>
              <w:spacing w:line="246" w:lineRule="exact"/>
              <w:rPr>
                <w:i/>
                <w:sz w:val="24"/>
              </w:rPr>
            </w:pPr>
            <w:r>
              <w:rPr>
                <w:i/>
                <w:sz w:val="24"/>
              </w:rPr>
              <w:t>technika, életvitel és</w:t>
            </w:r>
          </w:p>
        </w:tc>
      </w:tr>
      <w:tr>
        <w:trPr>
          <w:trHeight w:val="266" w:hRule="atLeast"/>
        </w:trPr>
        <w:tc>
          <w:tcPr>
            <w:tcW w:w="3437" w:type="dxa"/>
            <w:gridSpan w:val="2"/>
            <w:tcBorders>
              <w:top w:val="nil"/>
              <w:bottom w:val="nil"/>
            </w:tcBorders>
          </w:tcPr>
          <w:p>
            <w:pPr>
              <w:pStyle w:val="TableParagraph"/>
              <w:spacing w:line="246" w:lineRule="exact"/>
              <w:rPr>
                <w:sz w:val="24"/>
              </w:rPr>
            </w:pPr>
            <w:r>
              <w:rPr>
                <w:sz w:val="24"/>
              </w:rPr>
              <w:t>Helyesírási szabályok</w:t>
            </w:r>
          </w:p>
        </w:tc>
        <w:tc>
          <w:tcPr>
            <w:tcW w:w="3438" w:type="dxa"/>
            <w:vMerge/>
            <w:tcBorders>
              <w:top w:val="nil"/>
            </w:tcBorders>
          </w:tcPr>
          <w:p>
            <w:pPr>
              <w:rPr>
                <w:sz w:val="2"/>
                <w:szCs w:val="2"/>
              </w:rPr>
            </w:pPr>
          </w:p>
        </w:tc>
        <w:tc>
          <w:tcPr>
            <w:tcW w:w="2411" w:type="dxa"/>
            <w:gridSpan w:val="2"/>
            <w:tcBorders>
              <w:top w:val="nil"/>
              <w:bottom w:val="nil"/>
            </w:tcBorders>
          </w:tcPr>
          <w:p>
            <w:pPr>
              <w:pStyle w:val="TableParagraph"/>
              <w:spacing w:line="246" w:lineRule="exact"/>
              <w:rPr>
                <w:i/>
                <w:sz w:val="22"/>
              </w:rPr>
            </w:pPr>
            <w:r>
              <w:rPr>
                <w:i/>
                <w:sz w:val="24"/>
              </w:rPr>
              <w:t>gyakorlat; </w:t>
            </w:r>
            <w:r>
              <w:rPr>
                <w:i/>
                <w:sz w:val="22"/>
              </w:rPr>
              <w:t>vizuális</w:t>
            </w:r>
          </w:p>
        </w:tc>
      </w:tr>
      <w:tr>
        <w:trPr>
          <w:trHeight w:val="255" w:hRule="atLeast"/>
        </w:trPr>
        <w:tc>
          <w:tcPr>
            <w:tcW w:w="3437" w:type="dxa"/>
            <w:gridSpan w:val="2"/>
            <w:tcBorders>
              <w:top w:val="nil"/>
              <w:bottom w:val="nil"/>
            </w:tcBorders>
          </w:tcPr>
          <w:p>
            <w:pPr>
              <w:pStyle w:val="TableParagraph"/>
              <w:spacing w:line="235" w:lineRule="exact"/>
              <w:rPr>
                <w:sz w:val="24"/>
              </w:rPr>
            </w:pPr>
            <w:r>
              <w:rPr>
                <w:sz w:val="24"/>
              </w:rPr>
              <w:t>alkalmazása különböző</w:t>
            </w:r>
          </w:p>
        </w:tc>
        <w:tc>
          <w:tcPr>
            <w:tcW w:w="3438" w:type="dxa"/>
            <w:vMerge/>
            <w:tcBorders>
              <w:top w:val="nil"/>
            </w:tcBorders>
          </w:tcPr>
          <w:p>
            <w:pPr>
              <w:rPr>
                <w:sz w:val="2"/>
                <w:szCs w:val="2"/>
              </w:rPr>
            </w:pPr>
          </w:p>
        </w:tc>
        <w:tc>
          <w:tcPr>
            <w:tcW w:w="2411" w:type="dxa"/>
            <w:gridSpan w:val="2"/>
            <w:tcBorders>
              <w:top w:val="nil"/>
              <w:bottom w:val="nil"/>
            </w:tcBorders>
          </w:tcPr>
          <w:p>
            <w:pPr>
              <w:pStyle w:val="TableParagraph"/>
              <w:spacing w:line="235" w:lineRule="exact"/>
              <w:rPr>
                <w:sz w:val="22"/>
              </w:rPr>
            </w:pPr>
            <w:r>
              <w:rPr>
                <w:i/>
                <w:sz w:val="22"/>
              </w:rPr>
              <w:t>kultúra; </w:t>
            </w:r>
            <w:r>
              <w:rPr>
                <w:sz w:val="22"/>
              </w:rPr>
              <w:t>i</w:t>
            </w:r>
            <w:r>
              <w:rPr>
                <w:i/>
                <w:sz w:val="22"/>
              </w:rPr>
              <w:t>nformatika</w:t>
            </w:r>
            <w:r>
              <w:rPr>
                <w:sz w:val="22"/>
              </w:rPr>
              <w:t>: a</w:t>
            </w:r>
          </w:p>
        </w:tc>
      </w:tr>
      <w:tr>
        <w:trPr>
          <w:trHeight w:val="552" w:hRule="atLeast"/>
        </w:trPr>
        <w:tc>
          <w:tcPr>
            <w:tcW w:w="3437" w:type="dxa"/>
            <w:gridSpan w:val="2"/>
            <w:tcBorders>
              <w:top w:val="nil"/>
              <w:bottom w:val="nil"/>
            </w:tcBorders>
          </w:tcPr>
          <w:p>
            <w:pPr>
              <w:pStyle w:val="TableParagraph"/>
              <w:rPr>
                <w:sz w:val="24"/>
              </w:rPr>
            </w:pPr>
            <w:r>
              <w:rPr>
                <w:sz w:val="24"/>
              </w:rPr>
              <w:t>írástevékenységekben: ragos</w:t>
            </w:r>
          </w:p>
          <w:p>
            <w:pPr>
              <w:pStyle w:val="TableParagraph"/>
              <w:spacing w:line="256" w:lineRule="exact"/>
              <w:rPr>
                <w:sz w:val="24"/>
              </w:rPr>
            </w:pPr>
            <w:r>
              <w:rPr>
                <w:sz w:val="24"/>
              </w:rPr>
              <w:t>főnevek, igeidők, ragos és</w:t>
            </w:r>
          </w:p>
        </w:tc>
        <w:tc>
          <w:tcPr>
            <w:tcW w:w="3438" w:type="dxa"/>
            <w:vMerge/>
            <w:tcBorders>
              <w:top w:val="nil"/>
            </w:tcBorders>
          </w:tcPr>
          <w:p>
            <w:pPr>
              <w:rPr>
                <w:sz w:val="2"/>
                <w:szCs w:val="2"/>
              </w:rPr>
            </w:pPr>
          </w:p>
        </w:tc>
        <w:tc>
          <w:tcPr>
            <w:tcW w:w="2411" w:type="dxa"/>
            <w:gridSpan w:val="2"/>
            <w:tcBorders>
              <w:top w:val="nil"/>
              <w:bottom w:val="nil"/>
            </w:tcBorders>
          </w:tcPr>
          <w:p>
            <w:pPr>
              <w:pStyle w:val="TableParagraph"/>
              <w:spacing w:line="233" w:lineRule="exact"/>
              <w:rPr>
                <w:sz w:val="22"/>
              </w:rPr>
            </w:pPr>
            <w:r>
              <w:rPr>
                <w:sz w:val="22"/>
              </w:rPr>
              <w:t>tantárgyra jellemző</w:t>
            </w:r>
          </w:p>
          <w:p>
            <w:pPr>
              <w:pStyle w:val="TableParagraph"/>
              <w:spacing w:line="252" w:lineRule="exact"/>
              <w:rPr>
                <w:sz w:val="22"/>
              </w:rPr>
            </w:pPr>
            <w:r>
              <w:rPr>
                <w:sz w:val="22"/>
              </w:rPr>
              <w:t>fogalmak helyesírása.</w:t>
            </w:r>
          </w:p>
        </w:tc>
      </w:tr>
      <w:tr>
        <w:trPr>
          <w:trHeight w:val="266" w:hRule="atLeast"/>
        </w:trPr>
        <w:tc>
          <w:tcPr>
            <w:tcW w:w="3437" w:type="dxa"/>
            <w:gridSpan w:val="2"/>
            <w:tcBorders>
              <w:top w:val="nil"/>
              <w:bottom w:val="nil"/>
            </w:tcBorders>
          </w:tcPr>
          <w:p>
            <w:pPr>
              <w:pStyle w:val="TableParagraph"/>
              <w:spacing w:line="246" w:lineRule="exact"/>
              <w:rPr>
                <w:sz w:val="24"/>
              </w:rPr>
            </w:pPr>
            <w:r>
              <w:rPr>
                <w:sz w:val="24"/>
              </w:rPr>
              <w:t>kiejtéstől eltérő írásmódú igék;</w:t>
            </w:r>
          </w:p>
        </w:tc>
        <w:tc>
          <w:tcPr>
            <w:tcW w:w="3438" w:type="dxa"/>
            <w:vMerge/>
            <w:tcBorders>
              <w:top w:val="nil"/>
            </w:tcBorders>
          </w:tcPr>
          <w:p>
            <w:pPr>
              <w:rPr>
                <w:sz w:val="2"/>
                <w:szCs w:val="2"/>
              </w:rPr>
            </w:pPr>
          </w:p>
        </w:tc>
        <w:tc>
          <w:tcPr>
            <w:tcW w:w="2411" w:type="dxa"/>
            <w:gridSpan w:val="2"/>
            <w:tcBorders>
              <w:top w:val="nil"/>
              <w:bottom w:val="nil"/>
            </w:tcBorders>
          </w:tcPr>
          <w:p>
            <w:pPr>
              <w:pStyle w:val="TableParagraph"/>
              <w:ind w:left="0"/>
              <w:rPr>
                <w:sz w:val="18"/>
              </w:rPr>
            </w:pPr>
          </w:p>
        </w:tc>
      </w:tr>
      <w:tr>
        <w:trPr>
          <w:trHeight w:val="266" w:hRule="atLeast"/>
        </w:trPr>
        <w:tc>
          <w:tcPr>
            <w:tcW w:w="3437" w:type="dxa"/>
            <w:gridSpan w:val="2"/>
            <w:tcBorders>
              <w:top w:val="nil"/>
              <w:bottom w:val="nil"/>
            </w:tcBorders>
          </w:tcPr>
          <w:p>
            <w:pPr>
              <w:pStyle w:val="TableParagraph"/>
              <w:spacing w:line="246" w:lineRule="exact"/>
              <w:rPr>
                <w:sz w:val="24"/>
              </w:rPr>
            </w:pPr>
            <w:r>
              <w:rPr>
                <w:sz w:val="24"/>
              </w:rPr>
              <w:t>igekötős igék; fokozott</w:t>
            </w:r>
          </w:p>
        </w:tc>
        <w:tc>
          <w:tcPr>
            <w:tcW w:w="3438" w:type="dxa"/>
            <w:vMerge/>
            <w:tcBorders>
              <w:top w:val="nil"/>
            </w:tcBorders>
          </w:tcPr>
          <w:p>
            <w:pPr>
              <w:rPr>
                <w:sz w:val="2"/>
                <w:szCs w:val="2"/>
              </w:rPr>
            </w:pPr>
          </w:p>
        </w:tc>
        <w:tc>
          <w:tcPr>
            <w:tcW w:w="2411" w:type="dxa"/>
            <w:gridSpan w:val="2"/>
            <w:tcBorders>
              <w:top w:val="nil"/>
              <w:bottom w:val="nil"/>
            </w:tcBorders>
          </w:tcPr>
          <w:p>
            <w:pPr>
              <w:pStyle w:val="TableParagraph"/>
              <w:ind w:left="0"/>
              <w:rPr>
                <w:sz w:val="18"/>
              </w:rPr>
            </w:pPr>
          </w:p>
        </w:tc>
      </w:tr>
      <w:tr>
        <w:trPr>
          <w:trHeight w:val="266" w:hRule="atLeast"/>
        </w:trPr>
        <w:tc>
          <w:tcPr>
            <w:tcW w:w="3437" w:type="dxa"/>
            <w:gridSpan w:val="2"/>
            <w:tcBorders>
              <w:top w:val="nil"/>
              <w:bottom w:val="nil"/>
            </w:tcBorders>
          </w:tcPr>
          <w:p>
            <w:pPr>
              <w:pStyle w:val="TableParagraph"/>
              <w:spacing w:line="246" w:lineRule="exact"/>
              <w:rPr>
                <w:sz w:val="24"/>
              </w:rPr>
            </w:pPr>
            <w:r>
              <w:rPr>
                <w:sz w:val="24"/>
              </w:rPr>
              <w:t>melléknevek.</w:t>
            </w:r>
          </w:p>
        </w:tc>
        <w:tc>
          <w:tcPr>
            <w:tcW w:w="3438" w:type="dxa"/>
            <w:vMerge/>
            <w:tcBorders>
              <w:top w:val="nil"/>
            </w:tcBorders>
          </w:tcPr>
          <w:p>
            <w:pPr>
              <w:rPr>
                <w:sz w:val="2"/>
                <w:szCs w:val="2"/>
              </w:rPr>
            </w:pPr>
          </w:p>
        </w:tc>
        <w:tc>
          <w:tcPr>
            <w:tcW w:w="2411" w:type="dxa"/>
            <w:gridSpan w:val="2"/>
            <w:tcBorders>
              <w:top w:val="nil"/>
              <w:bottom w:val="nil"/>
            </w:tcBorders>
          </w:tcPr>
          <w:p>
            <w:pPr>
              <w:pStyle w:val="TableParagraph"/>
              <w:ind w:left="0"/>
              <w:rPr>
                <w:sz w:val="18"/>
              </w:rPr>
            </w:pPr>
          </w:p>
        </w:tc>
      </w:tr>
      <w:tr>
        <w:trPr>
          <w:trHeight w:val="266" w:hRule="atLeast"/>
        </w:trPr>
        <w:tc>
          <w:tcPr>
            <w:tcW w:w="3437" w:type="dxa"/>
            <w:gridSpan w:val="2"/>
            <w:tcBorders>
              <w:top w:val="nil"/>
              <w:bottom w:val="nil"/>
            </w:tcBorders>
          </w:tcPr>
          <w:p>
            <w:pPr>
              <w:pStyle w:val="TableParagraph"/>
              <w:spacing w:line="246" w:lineRule="exact"/>
              <w:rPr>
                <w:sz w:val="24"/>
              </w:rPr>
            </w:pPr>
            <w:r>
              <w:rPr>
                <w:sz w:val="24"/>
              </w:rPr>
              <w:t>Hosszú hangok jelölése a</w:t>
            </w:r>
          </w:p>
        </w:tc>
        <w:tc>
          <w:tcPr>
            <w:tcW w:w="3438" w:type="dxa"/>
            <w:vMerge/>
            <w:tcBorders>
              <w:top w:val="nil"/>
            </w:tcBorders>
          </w:tcPr>
          <w:p>
            <w:pPr>
              <w:rPr>
                <w:sz w:val="2"/>
                <w:szCs w:val="2"/>
              </w:rPr>
            </w:pPr>
          </w:p>
        </w:tc>
        <w:tc>
          <w:tcPr>
            <w:tcW w:w="2411" w:type="dxa"/>
            <w:gridSpan w:val="2"/>
            <w:tcBorders>
              <w:top w:val="nil"/>
              <w:bottom w:val="nil"/>
            </w:tcBorders>
          </w:tcPr>
          <w:p>
            <w:pPr>
              <w:pStyle w:val="TableParagraph"/>
              <w:ind w:left="0"/>
              <w:rPr>
                <w:sz w:val="18"/>
              </w:rPr>
            </w:pPr>
          </w:p>
        </w:tc>
      </w:tr>
      <w:tr>
        <w:trPr>
          <w:trHeight w:val="265" w:hRule="atLeast"/>
        </w:trPr>
        <w:tc>
          <w:tcPr>
            <w:tcW w:w="3437" w:type="dxa"/>
            <w:gridSpan w:val="2"/>
            <w:tcBorders>
              <w:top w:val="nil"/>
              <w:bottom w:val="nil"/>
            </w:tcBorders>
          </w:tcPr>
          <w:p>
            <w:pPr>
              <w:pStyle w:val="TableParagraph"/>
              <w:spacing w:line="246" w:lineRule="exact"/>
              <w:rPr>
                <w:sz w:val="24"/>
              </w:rPr>
            </w:pPr>
            <w:r>
              <w:rPr>
                <w:sz w:val="24"/>
              </w:rPr>
              <w:t>melléknevek végén.</w:t>
            </w:r>
          </w:p>
        </w:tc>
        <w:tc>
          <w:tcPr>
            <w:tcW w:w="3438" w:type="dxa"/>
            <w:vMerge/>
            <w:tcBorders>
              <w:top w:val="nil"/>
            </w:tcBorders>
          </w:tcPr>
          <w:p>
            <w:pPr>
              <w:rPr>
                <w:sz w:val="2"/>
                <w:szCs w:val="2"/>
              </w:rPr>
            </w:pPr>
          </w:p>
        </w:tc>
        <w:tc>
          <w:tcPr>
            <w:tcW w:w="2411" w:type="dxa"/>
            <w:gridSpan w:val="2"/>
            <w:tcBorders>
              <w:top w:val="nil"/>
              <w:bottom w:val="nil"/>
            </w:tcBorders>
          </w:tcPr>
          <w:p>
            <w:pPr>
              <w:pStyle w:val="TableParagraph"/>
              <w:ind w:left="0"/>
              <w:rPr>
                <w:sz w:val="18"/>
              </w:rPr>
            </w:pPr>
          </w:p>
        </w:tc>
      </w:tr>
      <w:tr>
        <w:trPr>
          <w:trHeight w:val="265" w:hRule="atLeast"/>
        </w:trPr>
        <w:tc>
          <w:tcPr>
            <w:tcW w:w="3437" w:type="dxa"/>
            <w:gridSpan w:val="2"/>
            <w:tcBorders>
              <w:top w:val="nil"/>
              <w:bottom w:val="nil"/>
            </w:tcBorders>
          </w:tcPr>
          <w:p>
            <w:pPr>
              <w:pStyle w:val="TableParagraph"/>
              <w:spacing w:line="246" w:lineRule="exact"/>
              <w:rPr>
                <w:sz w:val="24"/>
              </w:rPr>
            </w:pPr>
            <w:r>
              <w:rPr>
                <w:sz w:val="24"/>
              </w:rPr>
              <w:t>A főnév -</w:t>
            </w:r>
            <w:r>
              <w:rPr>
                <w:i/>
                <w:sz w:val="24"/>
              </w:rPr>
              <w:t>t </w:t>
            </w:r>
            <w:r>
              <w:rPr>
                <w:sz w:val="24"/>
              </w:rPr>
              <w:t>toldalékának</w:t>
            </w:r>
          </w:p>
        </w:tc>
        <w:tc>
          <w:tcPr>
            <w:tcW w:w="3438" w:type="dxa"/>
            <w:vMerge/>
            <w:tcBorders>
              <w:top w:val="nil"/>
            </w:tcBorders>
          </w:tcPr>
          <w:p>
            <w:pPr>
              <w:rPr>
                <w:sz w:val="2"/>
                <w:szCs w:val="2"/>
              </w:rPr>
            </w:pPr>
          </w:p>
        </w:tc>
        <w:tc>
          <w:tcPr>
            <w:tcW w:w="2411" w:type="dxa"/>
            <w:gridSpan w:val="2"/>
            <w:tcBorders>
              <w:top w:val="nil"/>
              <w:bottom w:val="nil"/>
            </w:tcBorders>
          </w:tcPr>
          <w:p>
            <w:pPr>
              <w:pStyle w:val="TableParagraph"/>
              <w:ind w:left="0"/>
              <w:rPr>
                <w:sz w:val="18"/>
              </w:rPr>
            </w:pPr>
          </w:p>
        </w:tc>
      </w:tr>
      <w:tr>
        <w:trPr>
          <w:trHeight w:val="266" w:hRule="atLeast"/>
        </w:trPr>
        <w:tc>
          <w:tcPr>
            <w:tcW w:w="3437" w:type="dxa"/>
            <w:gridSpan w:val="2"/>
            <w:tcBorders>
              <w:top w:val="nil"/>
              <w:bottom w:val="nil"/>
            </w:tcBorders>
          </w:tcPr>
          <w:p>
            <w:pPr>
              <w:pStyle w:val="TableParagraph"/>
              <w:spacing w:line="246" w:lineRule="exact"/>
              <w:rPr>
                <w:sz w:val="24"/>
              </w:rPr>
            </w:pPr>
            <w:r>
              <w:rPr>
                <w:sz w:val="24"/>
              </w:rPr>
              <w:t>(ragjának) és a múlt idő jelének</w:t>
            </w:r>
          </w:p>
        </w:tc>
        <w:tc>
          <w:tcPr>
            <w:tcW w:w="3438" w:type="dxa"/>
            <w:vMerge/>
            <w:tcBorders>
              <w:top w:val="nil"/>
            </w:tcBorders>
          </w:tcPr>
          <w:p>
            <w:pPr>
              <w:rPr>
                <w:sz w:val="2"/>
                <w:szCs w:val="2"/>
              </w:rPr>
            </w:pPr>
          </w:p>
        </w:tc>
        <w:tc>
          <w:tcPr>
            <w:tcW w:w="2411" w:type="dxa"/>
            <w:gridSpan w:val="2"/>
            <w:tcBorders>
              <w:top w:val="nil"/>
              <w:bottom w:val="nil"/>
            </w:tcBorders>
          </w:tcPr>
          <w:p>
            <w:pPr>
              <w:pStyle w:val="TableParagraph"/>
              <w:ind w:left="0"/>
              <w:rPr>
                <w:sz w:val="18"/>
              </w:rPr>
            </w:pPr>
          </w:p>
        </w:tc>
      </w:tr>
      <w:tr>
        <w:trPr>
          <w:trHeight w:val="273" w:hRule="atLeast"/>
        </w:trPr>
        <w:tc>
          <w:tcPr>
            <w:tcW w:w="3437" w:type="dxa"/>
            <w:gridSpan w:val="2"/>
            <w:tcBorders>
              <w:top w:val="nil"/>
            </w:tcBorders>
          </w:tcPr>
          <w:p>
            <w:pPr>
              <w:pStyle w:val="TableParagraph"/>
              <w:spacing w:line="253" w:lineRule="exact"/>
              <w:rPr>
                <w:sz w:val="24"/>
              </w:rPr>
            </w:pPr>
            <w:r>
              <w:rPr>
                <w:sz w:val="24"/>
              </w:rPr>
              <w:t>megkülönböztetése.</w:t>
            </w:r>
          </w:p>
        </w:tc>
        <w:tc>
          <w:tcPr>
            <w:tcW w:w="3438" w:type="dxa"/>
            <w:vMerge/>
            <w:tcBorders>
              <w:top w:val="nil"/>
            </w:tcBorders>
          </w:tcPr>
          <w:p>
            <w:pPr>
              <w:rPr>
                <w:sz w:val="2"/>
                <w:szCs w:val="2"/>
              </w:rPr>
            </w:pPr>
          </w:p>
        </w:tc>
        <w:tc>
          <w:tcPr>
            <w:tcW w:w="2411" w:type="dxa"/>
            <w:gridSpan w:val="2"/>
            <w:tcBorders>
              <w:top w:val="nil"/>
            </w:tcBorders>
          </w:tcPr>
          <w:p>
            <w:pPr>
              <w:pStyle w:val="TableParagraph"/>
              <w:ind w:left="0"/>
              <w:rPr>
                <w:sz w:val="20"/>
              </w:rPr>
            </w:pPr>
          </w:p>
        </w:tc>
      </w:tr>
    </w:tbl>
    <w:p>
      <w:pPr>
        <w:spacing w:after="0"/>
        <w:rPr>
          <w:sz w:val="20"/>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6"/>
        <w:gridCol w:w="1611"/>
        <w:gridCol w:w="3438"/>
        <w:gridCol w:w="2410"/>
      </w:tblGrid>
      <w:tr>
        <w:trPr>
          <w:trHeight w:val="551" w:hRule="atLeast"/>
        </w:trPr>
        <w:tc>
          <w:tcPr>
            <w:tcW w:w="3437" w:type="dxa"/>
            <w:gridSpan w:val="2"/>
          </w:tcPr>
          <w:p>
            <w:pPr>
              <w:pStyle w:val="TableParagraph"/>
              <w:spacing w:line="268" w:lineRule="exact"/>
              <w:rPr>
                <w:sz w:val="24"/>
              </w:rPr>
            </w:pPr>
            <w:r>
              <w:rPr>
                <w:sz w:val="24"/>
              </w:rPr>
              <w:t>A </w:t>
            </w:r>
            <w:r>
              <w:rPr>
                <w:i/>
                <w:sz w:val="24"/>
              </w:rPr>
              <w:t>j </w:t>
            </w:r>
            <w:r>
              <w:rPr>
                <w:sz w:val="24"/>
              </w:rPr>
              <w:t>hang biztonságos jelölése a</w:t>
            </w:r>
          </w:p>
          <w:p>
            <w:pPr>
              <w:pStyle w:val="TableParagraph"/>
              <w:spacing w:line="264" w:lineRule="exact"/>
              <w:rPr>
                <w:sz w:val="24"/>
              </w:rPr>
            </w:pPr>
            <w:r>
              <w:rPr>
                <w:sz w:val="24"/>
              </w:rPr>
              <w:t>tanult szófajok körében.</w:t>
            </w:r>
          </w:p>
        </w:tc>
        <w:tc>
          <w:tcPr>
            <w:tcW w:w="3438" w:type="dxa"/>
          </w:tcPr>
          <w:p>
            <w:pPr>
              <w:pStyle w:val="TableParagraph"/>
              <w:ind w:left="0"/>
              <w:rPr>
                <w:sz w:val="24"/>
              </w:rPr>
            </w:pPr>
          </w:p>
        </w:tc>
        <w:tc>
          <w:tcPr>
            <w:tcW w:w="2410" w:type="dxa"/>
          </w:tcPr>
          <w:p>
            <w:pPr>
              <w:pStyle w:val="TableParagraph"/>
              <w:ind w:left="0"/>
              <w:rPr>
                <w:sz w:val="24"/>
              </w:rPr>
            </w:pPr>
          </w:p>
        </w:tc>
      </w:tr>
      <w:tr>
        <w:trPr>
          <w:trHeight w:val="671" w:hRule="atLeast"/>
        </w:trPr>
        <w:tc>
          <w:tcPr>
            <w:tcW w:w="1826" w:type="dxa"/>
          </w:tcPr>
          <w:p>
            <w:pPr>
              <w:pStyle w:val="TableParagraph"/>
              <w:spacing w:line="270" w:lineRule="atLeast" w:before="116"/>
              <w:ind w:left="431" w:right="78" w:hanging="327"/>
              <w:rPr>
                <w:b/>
                <w:sz w:val="24"/>
              </w:rPr>
            </w:pPr>
            <w:r>
              <w:rPr>
                <w:b/>
                <w:sz w:val="24"/>
              </w:rPr>
              <w:t>Kulcsfogalmak/ fogalmak</w:t>
            </w:r>
          </w:p>
        </w:tc>
        <w:tc>
          <w:tcPr>
            <w:tcW w:w="7459" w:type="dxa"/>
            <w:gridSpan w:val="3"/>
          </w:tcPr>
          <w:p>
            <w:pPr>
              <w:pStyle w:val="TableParagraph"/>
              <w:spacing w:before="111"/>
              <w:ind w:left="70"/>
              <w:rPr>
                <w:sz w:val="24"/>
              </w:rPr>
            </w:pPr>
            <w:r>
              <w:rPr>
                <w:sz w:val="24"/>
              </w:rPr>
              <w:t>Nagybetű, kisbetű, írásjel, helyesírási szabály.</w:t>
            </w:r>
          </w:p>
        </w:tc>
      </w:tr>
    </w:tbl>
    <w:p>
      <w:pPr>
        <w:pStyle w:val="BodyText"/>
        <w:rPr>
          <w:b/>
          <w:sz w:val="20"/>
        </w:rPr>
      </w:pPr>
    </w:p>
    <w:p>
      <w:pPr>
        <w:pStyle w:val="BodyText"/>
        <w:spacing w:before="8"/>
        <w:rPr>
          <w:b/>
          <w:sz w:val="26"/>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4"/>
        <w:gridCol w:w="1342"/>
        <w:gridCol w:w="3426"/>
        <w:gridCol w:w="1263"/>
        <w:gridCol w:w="1119"/>
      </w:tblGrid>
      <w:tr>
        <w:trPr>
          <w:trHeight w:val="671" w:hRule="atLeast"/>
        </w:trPr>
        <w:tc>
          <w:tcPr>
            <w:tcW w:w="2084" w:type="dxa"/>
          </w:tcPr>
          <w:p>
            <w:pPr>
              <w:pStyle w:val="TableParagraph"/>
              <w:spacing w:before="56"/>
              <w:ind w:left="345" w:right="90" w:hanging="228"/>
              <w:rPr>
                <w:b/>
                <w:sz w:val="24"/>
              </w:rPr>
            </w:pPr>
            <w:r>
              <w:rPr>
                <w:b/>
                <w:sz w:val="24"/>
              </w:rPr>
              <w:t>Tematikai egység/ Fejlesztési cél</w:t>
            </w:r>
          </w:p>
        </w:tc>
        <w:tc>
          <w:tcPr>
            <w:tcW w:w="6031" w:type="dxa"/>
            <w:gridSpan w:val="3"/>
          </w:tcPr>
          <w:p>
            <w:pPr>
              <w:pStyle w:val="TableParagraph"/>
              <w:spacing w:before="2"/>
              <w:ind w:left="0"/>
              <w:rPr>
                <w:b/>
                <w:sz w:val="22"/>
              </w:rPr>
            </w:pPr>
          </w:p>
          <w:p>
            <w:pPr>
              <w:pStyle w:val="TableParagraph"/>
              <w:ind w:left="1770"/>
              <w:rPr>
                <w:b/>
                <w:sz w:val="24"/>
              </w:rPr>
            </w:pPr>
            <w:r>
              <w:rPr>
                <w:b/>
                <w:sz w:val="24"/>
              </w:rPr>
              <w:t>A tanulási képesség fejlesztése</w:t>
            </w:r>
          </w:p>
        </w:tc>
        <w:tc>
          <w:tcPr>
            <w:tcW w:w="1119" w:type="dxa"/>
          </w:tcPr>
          <w:p>
            <w:pPr>
              <w:pStyle w:val="TableParagraph"/>
              <w:spacing w:line="270" w:lineRule="atLeast" w:before="116"/>
              <w:ind w:left="233" w:right="59" w:hanging="150"/>
              <w:rPr>
                <w:b/>
                <w:sz w:val="24"/>
              </w:rPr>
            </w:pPr>
            <w:r>
              <w:rPr>
                <w:b/>
                <w:sz w:val="24"/>
              </w:rPr>
              <w:t>Órakeret</w:t>
            </w:r>
            <w:r>
              <w:rPr>
                <w:b/>
                <w:w w:val="99"/>
                <w:sz w:val="24"/>
              </w:rPr>
              <w:t> </w:t>
            </w:r>
            <w:r>
              <w:rPr>
                <w:b/>
                <w:sz w:val="24"/>
              </w:rPr>
              <w:t>12 óra</w:t>
            </w:r>
          </w:p>
        </w:tc>
      </w:tr>
      <w:tr>
        <w:trPr>
          <w:trHeight w:val="671" w:hRule="atLeast"/>
        </w:trPr>
        <w:tc>
          <w:tcPr>
            <w:tcW w:w="2084" w:type="dxa"/>
          </w:tcPr>
          <w:p>
            <w:pPr>
              <w:pStyle w:val="TableParagraph"/>
              <w:spacing w:before="195"/>
              <w:ind w:left="311"/>
              <w:rPr>
                <w:b/>
                <w:sz w:val="24"/>
              </w:rPr>
            </w:pPr>
            <w:r>
              <w:rPr>
                <w:b/>
                <w:sz w:val="24"/>
              </w:rPr>
              <w:t>Előzetes tudás</w:t>
            </w:r>
          </w:p>
        </w:tc>
        <w:tc>
          <w:tcPr>
            <w:tcW w:w="7150" w:type="dxa"/>
            <w:gridSpan w:val="4"/>
          </w:tcPr>
          <w:p>
            <w:pPr>
              <w:pStyle w:val="TableParagraph"/>
              <w:spacing w:before="111"/>
              <w:rPr>
                <w:sz w:val="24"/>
              </w:rPr>
            </w:pPr>
            <w:r>
              <w:rPr>
                <w:sz w:val="24"/>
              </w:rPr>
              <w:t>Az önismeret életkornak megfelelő szintje, személyes tanulási sikerek és</w:t>
            </w:r>
          </w:p>
          <w:p>
            <w:pPr>
              <w:pStyle w:val="TableParagraph"/>
              <w:spacing w:line="264" w:lineRule="exact"/>
              <w:rPr>
                <w:sz w:val="24"/>
              </w:rPr>
            </w:pPr>
            <w:r>
              <w:rPr>
                <w:sz w:val="24"/>
              </w:rPr>
              <w:t>nehézségek megnevezése.</w:t>
            </w:r>
          </w:p>
        </w:tc>
      </w:tr>
      <w:tr>
        <w:trPr>
          <w:trHeight w:val="830" w:hRule="atLeast"/>
        </w:trPr>
        <w:tc>
          <w:tcPr>
            <w:tcW w:w="2084" w:type="dxa"/>
          </w:tcPr>
          <w:p>
            <w:pPr>
              <w:pStyle w:val="TableParagraph"/>
              <w:ind w:left="74" w:right="65"/>
              <w:jc w:val="center"/>
              <w:rPr>
                <w:b/>
                <w:sz w:val="24"/>
              </w:rPr>
            </w:pPr>
            <w:r>
              <w:rPr>
                <w:b/>
                <w:sz w:val="24"/>
              </w:rPr>
              <w:t>A tematikai egység nevelési-fejlesztési</w:t>
            </w:r>
          </w:p>
          <w:p>
            <w:pPr>
              <w:pStyle w:val="TableParagraph"/>
              <w:spacing w:line="259" w:lineRule="exact"/>
              <w:ind w:left="70" w:right="65"/>
              <w:jc w:val="center"/>
              <w:rPr>
                <w:b/>
                <w:sz w:val="24"/>
              </w:rPr>
            </w:pPr>
            <w:r>
              <w:rPr>
                <w:b/>
                <w:sz w:val="24"/>
              </w:rPr>
              <w:t>céljai</w:t>
            </w:r>
          </w:p>
        </w:tc>
        <w:tc>
          <w:tcPr>
            <w:tcW w:w="7150" w:type="dxa"/>
            <w:gridSpan w:val="4"/>
          </w:tcPr>
          <w:p>
            <w:pPr>
              <w:pStyle w:val="TableParagraph"/>
              <w:spacing w:before="114"/>
              <w:rPr>
                <w:sz w:val="24"/>
              </w:rPr>
            </w:pPr>
            <w:r>
              <w:rPr>
                <w:sz w:val="24"/>
              </w:rPr>
              <w:t>Az önálló, hatékony tanulás képességének fejlesztése.</w:t>
            </w:r>
          </w:p>
        </w:tc>
      </w:tr>
      <w:tr>
        <w:trPr>
          <w:trHeight w:val="395" w:hRule="atLeast"/>
        </w:trPr>
        <w:tc>
          <w:tcPr>
            <w:tcW w:w="3426" w:type="dxa"/>
            <w:gridSpan w:val="2"/>
          </w:tcPr>
          <w:p>
            <w:pPr>
              <w:pStyle w:val="TableParagraph"/>
              <w:spacing w:line="259" w:lineRule="exact" w:before="116"/>
              <w:ind w:left="390"/>
              <w:rPr>
                <w:b/>
                <w:sz w:val="24"/>
              </w:rPr>
            </w:pPr>
            <w:r>
              <w:rPr>
                <w:b/>
                <w:sz w:val="24"/>
              </w:rPr>
              <w:t>Tevékenységek/Ismeretek</w:t>
            </w:r>
          </w:p>
        </w:tc>
        <w:tc>
          <w:tcPr>
            <w:tcW w:w="3426" w:type="dxa"/>
          </w:tcPr>
          <w:p>
            <w:pPr>
              <w:pStyle w:val="TableParagraph"/>
              <w:spacing w:line="259" w:lineRule="exact" w:before="116"/>
              <w:ind w:left="387"/>
              <w:rPr>
                <w:b/>
                <w:sz w:val="24"/>
              </w:rPr>
            </w:pPr>
            <w:r>
              <w:rPr>
                <w:b/>
                <w:sz w:val="24"/>
              </w:rPr>
              <w:t>Fejlesztési követelmények</w:t>
            </w:r>
          </w:p>
        </w:tc>
        <w:tc>
          <w:tcPr>
            <w:tcW w:w="2382" w:type="dxa"/>
            <w:gridSpan w:val="2"/>
          </w:tcPr>
          <w:p>
            <w:pPr>
              <w:pStyle w:val="TableParagraph"/>
              <w:spacing w:line="259" w:lineRule="exact" w:before="116"/>
              <w:ind w:left="68"/>
              <w:rPr>
                <w:b/>
                <w:sz w:val="24"/>
              </w:rPr>
            </w:pPr>
            <w:r>
              <w:rPr>
                <w:b/>
                <w:sz w:val="24"/>
              </w:rPr>
              <w:t>Kapcsolódási pontok</w:t>
            </w:r>
          </w:p>
        </w:tc>
      </w:tr>
      <w:tr>
        <w:trPr>
          <w:trHeight w:val="9386" w:hRule="atLeast"/>
        </w:trPr>
        <w:tc>
          <w:tcPr>
            <w:tcW w:w="3426" w:type="dxa"/>
            <w:gridSpan w:val="2"/>
          </w:tcPr>
          <w:p>
            <w:pPr>
              <w:pStyle w:val="TableParagraph"/>
              <w:spacing w:before="111"/>
              <w:ind w:right="847"/>
              <w:rPr>
                <w:sz w:val="24"/>
              </w:rPr>
            </w:pPr>
            <w:r>
              <w:rPr>
                <w:sz w:val="24"/>
              </w:rPr>
              <w:t>Tanulás különböző típusú szövegekből.</w:t>
            </w:r>
          </w:p>
          <w:p>
            <w:pPr>
              <w:pStyle w:val="TableParagraph"/>
              <w:spacing w:before="41"/>
              <w:ind w:right="201"/>
              <w:rPr>
                <w:sz w:val="24"/>
              </w:rPr>
            </w:pPr>
            <w:r>
              <w:rPr>
                <w:sz w:val="24"/>
              </w:rPr>
              <w:t>Ritmus-, mozgás- és beszédgyakorlatokkal kombinált (koncentrációs) memóriagyakorlatok, szövegtanulási technikák.</w:t>
            </w:r>
          </w:p>
          <w:p>
            <w:pPr>
              <w:pStyle w:val="TableParagraph"/>
              <w:spacing w:before="39"/>
              <w:ind w:right="47"/>
              <w:rPr>
                <w:sz w:val="24"/>
              </w:rPr>
            </w:pPr>
            <w:r>
              <w:rPr>
                <w:sz w:val="24"/>
              </w:rPr>
              <w:t>Ismeretszerzési technikák tanulása: adatgyűjtés, elrendezés, feljegyzések készítése és felhasználása szóbeli beszámolókhoz.</w:t>
            </w:r>
          </w:p>
          <w:p>
            <w:pPr>
              <w:pStyle w:val="TableParagraph"/>
              <w:spacing w:before="41"/>
              <w:ind w:right="614"/>
              <w:rPr>
                <w:sz w:val="24"/>
              </w:rPr>
            </w:pPr>
            <w:r>
              <w:rPr>
                <w:sz w:val="24"/>
              </w:rPr>
              <w:t>Vázlatkészítés irányítással, tanulás, összefoglalás vázlat segítségével.</w:t>
            </w:r>
          </w:p>
          <w:p>
            <w:pPr>
              <w:pStyle w:val="TableParagraph"/>
              <w:spacing w:before="39"/>
              <w:ind w:right="47"/>
              <w:rPr>
                <w:sz w:val="24"/>
              </w:rPr>
            </w:pPr>
            <w:r>
              <w:rPr>
                <w:sz w:val="24"/>
              </w:rPr>
              <w:t>Adatok, információk gyűjtésének, célszerű elrendezésének módjai. Alapismeretek a könyvtár tereiről és állományrészeiről. A könyvek tartalmi csoportjai: szépirodalmi művek, ismeretterjesztő irodalom, kézikönyvek, elektronikus információhordozók. A szótárak szerkezeti jellemzői (betűrend, címszó), a szótárhasználat módja. A lexikon és a szótár egyező és eltérő vonásai.</w:t>
            </w:r>
          </w:p>
          <w:p>
            <w:pPr>
              <w:pStyle w:val="TableParagraph"/>
              <w:spacing w:line="270" w:lineRule="atLeast"/>
              <w:ind w:right="154"/>
              <w:rPr>
                <w:sz w:val="24"/>
              </w:rPr>
            </w:pPr>
            <w:r>
              <w:rPr>
                <w:sz w:val="24"/>
              </w:rPr>
              <w:t>Az információk keresése és kezelése. Különböző információhordozók a lakóhelyi és az iskolai könyvtárban. A könyvtár mint információs központ, a tanulás bázisa,</w:t>
            </w:r>
          </w:p>
        </w:tc>
        <w:tc>
          <w:tcPr>
            <w:tcW w:w="3426" w:type="dxa"/>
          </w:tcPr>
          <w:p>
            <w:pPr>
              <w:pStyle w:val="TableParagraph"/>
              <w:spacing w:before="111"/>
              <w:ind w:left="68"/>
              <w:rPr>
                <w:sz w:val="24"/>
              </w:rPr>
            </w:pPr>
            <w:r>
              <w:rPr>
                <w:sz w:val="24"/>
              </w:rPr>
              <w:t>A tanuló</w:t>
            </w:r>
          </w:p>
          <w:p>
            <w:pPr>
              <w:pStyle w:val="TableParagraph"/>
              <w:numPr>
                <w:ilvl w:val="0"/>
                <w:numId w:val="15"/>
              </w:numPr>
              <w:tabs>
                <w:tab w:pos="428" w:val="left" w:leader="none"/>
                <w:tab w:pos="429" w:val="left" w:leader="none"/>
              </w:tabs>
              <w:spacing w:line="237" w:lineRule="auto" w:before="5" w:after="0"/>
              <w:ind w:left="428" w:right="407" w:hanging="360"/>
              <w:jc w:val="left"/>
              <w:rPr>
                <w:rFonts w:ascii="Symbol" w:hAnsi="Symbol"/>
                <w:sz w:val="24"/>
              </w:rPr>
            </w:pPr>
            <w:r>
              <w:rPr>
                <w:sz w:val="24"/>
              </w:rPr>
              <w:t>feladatainak </w:t>
            </w:r>
            <w:r>
              <w:rPr>
                <w:spacing w:val="-3"/>
                <w:sz w:val="24"/>
              </w:rPr>
              <w:t>megoldásakor </w:t>
            </w:r>
            <w:r>
              <w:rPr>
                <w:sz w:val="24"/>
              </w:rPr>
              <w:t>szükség szerint szótárat, lexikont</w:t>
            </w:r>
            <w:r>
              <w:rPr>
                <w:spacing w:val="-1"/>
                <w:sz w:val="24"/>
              </w:rPr>
              <w:t> </w:t>
            </w:r>
            <w:r>
              <w:rPr>
                <w:sz w:val="24"/>
              </w:rPr>
              <w:t>használ;</w:t>
            </w:r>
          </w:p>
          <w:p>
            <w:pPr>
              <w:pStyle w:val="TableParagraph"/>
              <w:numPr>
                <w:ilvl w:val="0"/>
                <w:numId w:val="15"/>
              </w:numPr>
              <w:tabs>
                <w:tab w:pos="428" w:val="left" w:leader="none"/>
                <w:tab w:pos="429" w:val="left" w:leader="none"/>
              </w:tabs>
              <w:spacing w:line="237" w:lineRule="auto" w:before="7" w:after="0"/>
              <w:ind w:left="428" w:right="200" w:hanging="360"/>
              <w:jc w:val="left"/>
              <w:rPr>
                <w:rFonts w:ascii="Symbol" w:hAnsi="Symbol"/>
                <w:sz w:val="24"/>
              </w:rPr>
            </w:pPr>
            <w:r>
              <w:rPr>
                <w:sz w:val="24"/>
              </w:rPr>
              <w:t>egyszerű kutatási </w:t>
            </w:r>
            <w:r>
              <w:rPr>
                <w:spacing w:val="-3"/>
                <w:sz w:val="24"/>
              </w:rPr>
              <w:t>feladatokat </w:t>
            </w:r>
            <w:r>
              <w:rPr>
                <w:sz w:val="24"/>
              </w:rPr>
              <w:t>elvégez, tapasztalatairól beszámol;</w:t>
            </w:r>
          </w:p>
          <w:p>
            <w:pPr>
              <w:pStyle w:val="TableParagraph"/>
              <w:numPr>
                <w:ilvl w:val="0"/>
                <w:numId w:val="15"/>
              </w:numPr>
              <w:tabs>
                <w:tab w:pos="428" w:val="left" w:leader="none"/>
                <w:tab w:pos="429" w:val="left" w:leader="none"/>
              </w:tabs>
              <w:spacing w:line="292" w:lineRule="exact" w:before="5" w:after="0"/>
              <w:ind w:left="428" w:right="0" w:hanging="361"/>
              <w:jc w:val="left"/>
              <w:rPr>
                <w:rFonts w:ascii="Symbol" w:hAnsi="Symbol"/>
                <w:sz w:val="24"/>
              </w:rPr>
            </w:pPr>
            <w:r>
              <w:rPr>
                <w:sz w:val="24"/>
              </w:rPr>
              <w:t>információt keres</w:t>
            </w:r>
            <w:r>
              <w:rPr>
                <w:spacing w:val="-3"/>
                <w:sz w:val="24"/>
              </w:rPr>
              <w:t> </w:t>
            </w:r>
            <w:r>
              <w:rPr>
                <w:sz w:val="24"/>
              </w:rPr>
              <w:t>különböző</w:t>
            </w:r>
          </w:p>
          <w:p>
            <w:pPr>
              <w:pStyle w:val="TableParagraph"/>
              <w:spacing w:line="274" w:lineRule="exact"/>
              <w:ind w:left="428"/>
              <w:rPr>
                <w:sz w:val="24"/>
              </w:rPr>
            </w:pPr>
            <w:r>
              <w:rPr>
                <w:sz w:val="24"/>
              </w:rPr>
              <w:t>típusú szövegekben;</w:t>
            </w:r>
          </w:p>
          <w:p>
            <w:pPr>
              <w:pStyle w:val="TableParagraph"/>
              <w:numPr>
                <w:ilvl w:val="0"/>
                <w:numId w:val="15"/>
              </w:numPr>
              <w:tabs>
                <w:tab w:pos="428" w:val="left" w:leader="none"/>
                <w:tab w:pos="429" w:val="left" w:leader="none"/>
              </w:tabs>
              <w:spacing w:line="240" w:lineRule="auto" w:before="2" w:after="0"/>
              <w:ind w:left="428" w:right="766" w:hanging="360"/>
              <w:jc w:val="left"/>
              <w:rPr>
                <w:rFonts w:ascii="Symbol" w:hAnsi="Symbol"/>
                <w:sz w:val="24"/>
              </w:rPr>
            </w:pPr>
            <w:r>
              <w:rPr>
                <w:sz w:val="24"/>
              </w:rPr>
              <w:t>önállóan, illetve </w:t>
            </w:r>
            <w:r>
              <w:rPr>
                <w:spacing w:val="-3"/>
                <w:sz w:val="24"/>
              </w:rPr>
              <w:t>tanítói </w:t>
            </w:r>
            <w:r>
              <w:rPr>
                <w:sz w:val="24"/>
              </w:rPr>
              <w:t>segítséggel digitális forrásokat</w:t>
            </w:r>
            <w:r>
              <w:rPr>
                <w:spacing w:val="-1"/>
                <w:sz w:val="24"/>
              </w:rPr>
              <w:t> </w:t>
            </w:r>
            <w:r>
              <w:rPr>
                <w:sz w:val="24"/>
              </w:rPr>
              <w:t>használ;</w:t>
            </w:r>
          </w:p>
          <w:p>
            <w:pPr>
              <w:pStyle w:val="TableParagraph"/>
              <w:numPr>
                <w:ilvl w:val="0"/>
                <w:numId w:val="15"/>
              </w:numPr>
              <w:tabs>
                <w:tab w:pos="428" w:val="left" w:leader="none"/>
                <w:tab w:pos="429" w:val="left" w:leader="none"/>
              </w:tabs>
              <w:spacing w:line="240" w:lineRule="auto" w:before="0" w:after="0"/>
              <w:ind w:left="428" w:right="160" w:hanging="360"/>
              <w:jc w:val="left"/>
              <w:rPr>
                <w:rFonts w:ascii="Symbol" w:hAnsi="Symbol"/>
                <w:sz w:val="24"/>
              </w:rPr>
            </w:pPr>
            <w:r>
              <w:rPr>
                <w:sz w:val="24"/>
              </w:rPr>
              <w:t>az információkat </w:t>
            </w:r>
            <w:r>
              <w:rPr>
                <w:spacing w:val="-3"/>
                <w:sz w:val="24"/>
              </w:rPr>
              <w:t>felhasználja </w:t>
            </w:r>
            <w:r>
              <w:rPr>
                <w:sz w:val="24"/>
              </w:rPr>
              <w:t>új összefüggésben, más feladathelyzetben;</w:t>
            </w:r>
          </w:p>
          <w:p>
            <w:pPr>
              <w:pStyle w:val="TableParagraph"/>
              <w:numPr>
                <w:ilvl w:val="0"/>
                <w:numId w:val="15"/>
              </w:numPr>
              <w:tabs>
                <w:tab w:pos="428" w:val="left" w:leader="none"/>
                <w:tab w:pos="429" w:val="left" w:leader="none"/>
              </w:tabs>
              <w:spacing w:line="240" w:lineRule="auto" w:before="0" w:after="0"/>
              <w:ind w:left="428" w:right="108" w:hanging="360"/>
              <w:jc w:val="left"/>
              <w:rPr>
                <w:rFonts w:ascii="Symbol" w:hAnsi="Symbol"/>
                <w:sz w:val="22"/>
              </w:rPr>
            </w:pPr>
            <w:r>
              <w:rPr>
                <w:sz w:val="24"/>
              </w:rPr>
              <w:t>szöveghűen felidézi a következő szépirodalmi műveket, illetve azok részleteit: népdalszövegek, József Attila: </w:t>
            </w:r>
            <w:r>
              <w:rPr>
                <w:i/>
                <w:sz w:val="24"/>
              </w:rPr>
              <w:t>Betlehemi </w:t>
            </w:r>
            <w:r>
              <w:rPr>
                <w:i/>
                <w:sz w:val="24"/>
              </w:rPr>
              <w:t>királyok, </w:t>
            </w:r>
            <w:r>
              <w:rPr>
                <w:sz w:val="24"/>
              </w:rPr>
              <w:t>Petőfi Sándor: </w:t>
            </w:r>
            <w:r>
              <w:rPr>
                <w:i/>
                <w:sz w:val="24"/>
              </w:rPr>
              <w:t>Füstbe ment terv</w:t>
            </w:r>
            <w:r>
              <w:rPr>
                <w:sz w:val="24"/>
              </w:rPr>
              <w:t>; illetve kortárs magyar lírikusok műveiből néhány alkotás; részletek Kölcsey Ferenc: </w:t>
            </w:r>
            <w:r>
              <w:rPr>
                <w:i/>
                <w:sz w:val="24"/>
              </w:rPr>
              <w:t>Hymnus</w:t>
            </w:r>
            <w:r>
              <w:rPr>
                <w:sz w:val="24"/>
              </w:rPr>
              <w:t>; Vörösmarty </w:t>
            </w:r>
            <w:r>
              <w:rPr>
                <w:spacing w:val="-3"/>
                <w:sz w:val="24"/>
              </w:rPr>
              <w:t>Mihály: </w:t>
            </w:r>
            <w:r>
              <w:rPr>
                <w:i/>
                <w:sz w:val="24"/>
              </w:rPr>
              <w:t>Szózat </w:t>
            </w:r>
            <w:r>
              <w:rPr>
                <w:sz w:val="24"/>
              </w:rPr>
              <w:t>című művéből, illetve szépprózai</w:t>
            </w:r>
            <w:r>
              <w:rPr>
                <w:spacing w:val="-1"/>
                <w:sz w:val="24"/>
              </w:rPr>
              <w:t> </w:t>
            </w:r>
            <w:r>
              <w:rPr>
                <w:sz w:val="24"/>
              </w:rPr>
              <w:t>művekből.</w:t>
            </w:r>
          </w:p>
        </w:tc>
        <w:tc>
          <w:tcPr>
            <w:tcW w:w="2382" w:type="dxa"/>
            <w:gridSpan w:val="2"/>
          </w:tcPr>
          <w:p>
            <w:pPr>
              <w:pStyle w:val="TableParagraph"/>
              <w:spacing w:before="111"/>
              <w:ind w:left="68" w:right="371"/>
              <w:rPr>
                <w:sz w:val="24"/>
              </w:rPr>
            </w:pPr>
            <w:r>
              <w:rPr>
                <w:i/>
                <w:sz w:val="24"/>
              </w:rPr>
              <w:t>Környezetismeret</w:t>
            </w:r>
            <w:r>
              <w:rPr>
                <w:sz w:val="24"/>
              </w:rPr>
              <w:t>: jelenségek megfigyelése, ok- okozati kapcsolatok keresése.</w:t>
            </w:r>
          </w:p>
          <w:p>
            <w:pPr>
              <w:pStyle w:val="TableParagraph"/>
              <w:ind w:left="0"/>
              <w:rPr>
                <w:b/>
                <w:sz w:val="24"/>
              </w:rPr>
            </w:pPr>
          </w:p>
          <w:p>
            <w:pPr>
              <w:pStyle w:val="TableParagraph"/>
              <w:spacing w:before="1"/>
              <w:ind w:left="68" w:right="164"/>
              <w:rPr>
                <w:sz w:val="24"/>
              </w:rPr>
            </w:pPr>
            <w:r>
              <w:rPr>
                <w:i/>
                <w:sz w:val="24"/>
              </w:rPr>
              <w:t>Vizuális kultúra</w:t>
            </w:r>
            <w:r>
              <w:rPr>
                <w:sz w:val="24"/>
              </w:rPr>
              <w:t>: Képi analógiák keresése a tanult szövegekhez.</w:t>
            </w:r>
          </w:p>
          <w:p>
            <w:pPr>
              <w:pStyle w:val="TableParagraph"/>
              <w:ind w:left="68" w:right="378"/>
              <w:rPr>
                <w:sz w:val="24"/>
              </w:rPr>
            </w:pPr>
            <w:r>
              <w:rPr>
                <w:sz w:val="24"/>
              </w:rPr>
              <w:t>Kérdések megfogalmazása a látott információra, ismeretre, élményre vonatkozóan.</w:t>
            </w:r>
          </w:p>
          <w:p>
            <w:pPr>
              <w:pStyle w:val="TableParagraph"/>
              <w:ind w:left="0"/>
              <w:rPr>
                <w:b/>
                <w:sz w:val="24"/>
              </w:rPr>
            </w:pPr>
          </w:p>
          <w:p>
            <w:pPr>
              <w:pStyle w:val="TableParagraph"/>
              <w:ind w:left="68" w:right="225"/>
              <w:rPr>
                <w:sz w:val="24"/>
              </w:rPr>
            </w:pPr>
            <w:r>
              <w:rPr>
                <w:i/>
                <w:sz w:val="24"/>
              </w:rPr>
              <w:t>Informatika</w:t>
            </w:r>
            <w:r>
              <w:rPr>
                <w:sz w:val="24"/>
              </w:rPr>
              <w:t>: Információk keresése és kezelése.</w:t>
            </w: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4"/>
        <w:gridCol w:w="1611"/>
        <w:gridCol w:w="3426"/>
        <w:gridCol w:w="2381"/>
      </w:tblGrid>
      <w:tr>
        <w:trPr>
          <w:trHeight w:val="1655" w:hRule="atLeast"/>
        </w:trPr>
        <w:tc>
          <w:tcPr>
            <w:tcW w:w="3425" w:type="dxa"/>
            <w:gridSpan w:val="2"/>
          </w:tcPr>
          <w:p>
            <w:pPr>
              <w:pStyle w:val="TableParagraph"/>
              <w:ind w:right="347"/>
              <w:rPr>
                <w:sz w:val="24"/>
              </w:rPr>
            </w:pPr>
            <w:r>
              <w:rPr>
                <w:sz w:val="24"/>
              </w:rPr>
              <w:t>segítője. Ismerkedés folyóiratokkal. Katalógusok megfigyelése. A könyvtári katalógus tájékoztató szerepe a</w:t>
            </w:r>
          </w:p>
          <w:p>
            <w:pPr>
              <w:pStyle w:val="TableParagraph"/>
              <w:spacing w:line="270" w:lineRule="atLeast"/>
              <w:ind w:right="194"/>
              <w:rPr>
                <w:sz w:val="24"/>
              </w:rPr>
            </w:pPr>
            <w:r>
              <w:rPr>
                <w:sz w:val="24"/>
              </w:rPr>
              <w:t>könyvek és egyéb információforrások keresésében.</w:t>
            </w:r>
          </w:p>
        </w:tc>
        <w:tc>
          <w:tcPr>
            <w:tcW w:w="3426" w:type="dxa"/>
          </w:tcPr>
          <w:p>
            <w:pPr>
              <w:pStyle w:val="TableParagraph"/>
              <w:ind w:left="0"/>
              <w:rPr>
                <w:sz w:val="24"/>
              </w:rPr>
            </w:pPr>
          </w:p>
        </w:tc>
        <w:tc>
          <w:tcPr>
            <w:tcW w:w="2381" w:type="dxa"/>
          </w:tcPr>
          <w:p>
            <w:pPr>
              <w:pStyle w:val="TableParagraph"/>
              <w:ind w:left="0"/>
              <w:rPr>
                <w:sz w:val="24"/>
              </w:rPr>
            </w:pPr>
          </w:p>
        </w:tc>
      </w:tr>
      <w:tr>
        <w:trPr>
          <w:trHeight w:val="671" w:hRule="atLeast"/>
        </w:trPr>
        <w:tc>
          <w:tcPr>
            <w:tcW w:w="1814" w:type="dxa"/>
          </w:tcPr>
          <w:p>
            <w:pPr>
              <w:pStyle w:val="TableParagraph"/>
              <w:spacing w:line="270" w:lineRule="atLeast" w:before="116"/>
              <w:ind w:left="424" w:right="73" w:hanging="327"/>
              <w:rPr>
                <w:b/>
                <w:sz w:val="24"/>
              </w:rPr>
            </w:pPr>
            <w:r>
              <w:rPr>
                <w:b/>
                <w:sz w:val="24"/>
              </w:rPr>
              <w:t>Kulcsfogalmak/ fogalmak</w:t>
            </w:r>
          </w:p>
        </w:tc>
        <w:tc>
          <w:tcPr>
            <w:tcW w:w="7418" w:type="dxa"/>
            <w:gridSpan w:val="3"/>
          </w:tcPr>
          <w:p>
            <w:pPr>
              <w:pStyle w:val="TableParagraph"/>
              <w:spacing w:before="111"/>
              <w:ind w:left="70"/>
              <w:rPr>
                <w:sz w:val="24"/>
              </w:rPr>
            </w:pPr>
            <w:r>
              <w:rPr>
                <w:sz w:val="24"/>
              </w:rPr>
              <w:t>Információ, tudás, könyvtár, tanulás, vázlat.</w:t>
            </w:r>
          </w:p>
        </w:tc>
      </w:tr>
    </w:tbl>
    <w:p>
      <w:pPr>
        <w:pStyle w:val="BodyText"/>
        <w:rPr>
          <w:b/>
          <w:sz w:val="20"/>
        </w:rPr>
      </w:pPr>
    </w:p>
    <w:p>
      <w:pPr>
        <w:pStyle w:val="BodyText"/>
        <w:rPr>
          <w:b/>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195"/>
        <w:gridCol w:w="3428"/>
        <w:gridCol w:w="1207"/>
        <w:gridCol w:w="1171"/>
      </w:tblGrid>
      <w:tr>
        <w:trPr>
          <w:trHeight w:val="671" w:hRule="atLeast"/>
        </w:trPr>
        <w:tc>
          <w:tcPr>
            <w:tcW w:w="2230" w:type="dxa"/>
          </w:tcPr>
          <w:p>
            <w:pPr>
              <w:pStyle w:val="TableParagraph"/>
              <w:spacing w:line="270" w:lineRule="atLeast" w:before="116"/>
              <w:ind w:left="417" w:right="162" w:hanging="226"/>
              <w:rPr>
                <w:b/>
                <w:sz w:val="24"/>
              </w:rPr>
            </w:pPr>
            <w:r>
              <w:rPr>
                <w:b/>
                <w:sz w:val="24"/>
              </w:rPr>
              <w:t>Tematikai egység/ Fejlesztési cél</w:t>
            </w:r>
          </w:p>
        </w:tc>
        <w:tc>
          <w:tcPr>
            <w:tcW w:w="5830" w:type="dxa"/>
            <w:gridSpan w:val="3"/>
          </w:tcPr>
          <w:p>
            <w:pPr>
              <w:pStyle w:val="TableParagraph"/>
              <w:spacing w:line="270" w:lineRule="atLeast" w:before="116"/>
              <w:ind w:left="2090" w:right="76" w:hanging="1991"/>
              <w:rPr>
                <w:b/>
                <w:sz w:val="24"/>
              </w:rPr>
            </w:pPr>
            <w:r>
              <w:rPr>
                <w:b/>
                <w:sz w:val="24"/>
              </w:rPr>
              <w:t>Az ítélőképesség, az erkölcsi, az esztétikai és a történeti érzék fejlesztése</w:t>
            </w:r>
          </w:p>
        </w:tc>
        <w:tc>
          <w:tcPr>
            <w:tcW w:w="1171" w:type="dxa"/>
          </w:tcPr>
          <w:p>
            <w:pPr>
              <w:pStyle w:val="TableParagraph"/>
              <w:spacing w:line="270" w:lineRule="atLeast" w:before="116"/>
              <w:ind w:left="322" w:right="82" w:hanging="210"/>
              <w:rPr>
                <w:b/>
                <w:sz w:val="24"/>
              </w:rPr>
            </w:pPr>
            <w:r>
              <w:rPr>
                <w:b/>
                <w:sz w:val="24"/>
              </w:rPr>
              <w:t>Órakeret</w:t>
            </w:r>
            <w:r>
              <w:rPr>
                <w:b/>
                <w:w w:val="99"/>
                <w:sz w:val="24"/>
              </w:rPr>
              <w:t> </w:t>
            </w:r>
            <w:r>
              <w:rPr>
                <w:b/>
                <w:sz w:val="24"/>
              </w:rPr>
              <w:t>6 óra</w:t>
            </w:r>
          </w:p>
        </w:tc>
      </w:tr>
      <w:tr>
        <w:trPr>
          <w:trHeight w:val="950" w:hRule="atLeast"/>
        </w:trPr>
        <w:tc>
          <w:tcPr>
            <w:tcW w:w="2230" w:type="dxa"/>
          </w:tcPr>
          <w:p>
            <w:pPr>
              <w:pStyle w:val="TableParagraph"/>
              <w:spacing w:before="2"/>
              <w:ind w:left="0"/>
              <w:rPr>
                <w:b/>
                <w:sz w:val="29"/>
              </w:rPr>
            </w:pPr>
          </w:p>
          <w:p>
            <w:pPr>
              <w:pStyle w:val="TableParagraph"/>
              <w:ind w:left="383"/>
              <w:rPr>
                <w:b/>
                <w:sz w:val="24"/>
              </w:rPr>
            </w:pPr>
            <w:r>
              <w:rPr>
                <w:b/>
                <w:sz w:val="24"/>
              </w:rPr>
              <w:t>Előzetes tudás</w:t>
            </w:r>
          </w:p>
        </w:tc>
        <w:tc>
          <w:tcPr>
            <w:tcW w:w="7001" w:type="dxa"/>
            <w:gridSpan w:val="4"/>
          </w:tcPr>
          <w:p>
            <w:pPr>
              <w:pStyle w:val="TableParagraph"/>
              <w:spacing w:line="270" w:lineRule="atLeast" w:before="114"/>
              <w:rPr>
                <w:sz w:val="24"/>
              </w:rPr>
            </w:pPr>
            <w:r>
              <w:rPr>
                <w:sz w:val="24"/>
              </w:rPr>
              <w:t>Mesehősök tulajdonságai és cselekedetei; az olvasott irodalmi művekben a szereplők döntési helyzeteinek felidézése; személyes tetszésítéletek.</w:t>
            </w:r>
          </w:p>
        </w:tc>
      </w:tr>
      <w:tr>
        <w:trPr>
          <w:trHeight w:val="947" w:hRule="atLeast"/>
        </w:trPr>
        <w:tc>
          <w:tcPr>
            <w:tcW w:w="2230" w:type="dxa"/>
          </w:tcPr>
          <w:p>
            <w:pPr>
              <w:pStyle w:val="TableParagraph"/>
              <w:spacing w:before="56"/>
              <w:ind w:left="148" w:right="137"/>
              <w:jc w:val="center"/>
              <w:rPr>
                <w:b/>
                <w:sz w:val="24"/>
              </w:rPr>
            </w:pPr>
            <w:r>
              <w:rPr>
                <w:b/>
                <w:sz w:val="24"/>
              </w:rPr>
              <w:t>A tematikai egység nevelési-fejlesztési céljai</w:t>
            </w:r>
          </w:p>
        </w:tc>
        <w:tc>
          <w:tcPr>
            <w:tcW w:w="7001" w:type="dxa"/>
            <w:gridSpan w:val="4"/>
          </w:tcPr>
          <w:p>
            <w:pPr>
              <w:pStyle w:val="TableParagraph"/>
              <w:spacing w:line="270" w:lineRule="atLeast" w:before="111"/>
              <w:rPr>
                <w:sz w:val="24"/>
              </w:rPr>
            </w:pPr>
            <w:r>
              <w:rPr>
                <w:sz w:val="24"/>
              </w:rPr>
              <w:t>Erkölcsi, esztétikai kategóriák megismerése, ítéletalkotás egyszerű szituációban, szépirodalmi művek alapján. A narratíva, történetmesélés szabályainak, szerveződésének, logikájának megismerése.</w:t>
            </w:r>
          </w:p>
        </w:tc>
      </w:tr>
      <w:tr>
        <w:trPr>
          <w:trHeight w:val="395" w:hRule="atLeast"/>
        </w:trPr>
        <w:tc>
          <w:tcPr>
            <w:tcW w:w="3425" w:type="dxa"/>
            <w:gridSpan w:val="2"/>
          </w:tcPr>
          <w:p>
            <w:pPr>
              <w:pStyle w:val="TableParagraph"/>
              <w:spacing w:line="259" w:lineRule="exact" w:before="116"/>
              <w:ind w:left="390"/>
              <w:rPr>
                <w:b/>
                <w:sz w:val="24"/>
              </w:rPr>
            </w:pPr>
            <w:r>
              <w:rPr>
                <w:b/>
                <w:sz w:val="24"/>
              </w:rPr>
              <w:t>Tevékenységek/Ismeretek</w:t>
            </w:r>
          </w:p>
        </w:tc>
        <w:tc>
          <w:tcPr>
            <w:tcW w:w="3428" w:type="dxa"/>
          </w:tcPr>
          <w:p>
            <w:pPr>
              <w:pStyle w:val="TableParagraph"/>
              <w:spacing w:line="259" w:lineRule="exact" w:before="116"/>
              <w:ind w:left="391"/>
              <w:rPr>
                <w:b/>
                <w:sz w:val="24"/>
              </w:rPr>
            </w:pPr>
            <w:r>
              <w:rPr>
                <w:b/>
                <w:sz w:val="24"/>
              </w:rPr>
              <w:t>Fejlesztési követelmények</w:t>
            </w:r>
          </w:p>
        </w:tc>
        <w:tc>
          <w:tcPr>
            <w:tcW w:w="2378" w:type="dxa"/>
            <w:gridSpan w:val="2"/>
          </w:tcPr>
          <w:p>
            <w:pPr>
              <w:pStyle w:val="TableParagraph"/>
              <w:spacing w:line="259" w:lineRule="exact" w:before="116"/>
              <w:ind w:left="117"/>
              <w:rPr>
                <w:b/>
                <w:sz w:val="24"/>
              </w:rPr>
            </w:pPr>
            <w:r>
              <w:rPr>
                <w:b/>
                <w:sz w:val="24"/>
              </w:rPr>
              <w:t>Kapcsolódási pontok</w:t>
            </w:r>
          </w:p>
        </w:tc>
      </w:tr>
      <w:tr>
        <w:trPr>
          <w:trHeight w:val="8030" w:hRule="atLeast"/>
        </w:trPr>
        <w:tc>
          <w:tcPr>
            <w:tcW w:w="3425" w:type="dxa"/>
            <w:gridSpan w:val="2"/>
          </w:tcPr>
          <w:p>
            <w:pPr>
              <w:pStyle w:val="TableParagraph"/>
              <w:spacing w:before="111"/>
              <w:ind w:right="440"/>
              <w:rPr>
                <w:sz w:val="24"/>
              </w:rPr>
            </w:pPr>
            <w:r>
              <w:rPr>
                <w:sz w:val="24"/>
              </w:rPr>
              <w:t>Erkölcsi és esztétikai ítélet megfogalmazása, érvelés a vélemény mellett, vitakészség kialakulása. A szépirodalmi alkotásokban megismert helyzetek, azok tanulságának alkalmazása mindennapi helyzetekben. A művek tanulságainak értelmezése.</w:t>
            </w:r>
          </w:p>
          <w:p>
            <w:pPr>
              <w:pStyle w:val="TableParagraph"/>
              <w:spacing w:before="42"/>
              <w:rPr>
                <w:sz w:val="24"/>
              </w:rPr>
            </w:pPr>
            <w:r>
              <w:rPr>
                <w:sz w:val="24"/>
              </w:rPr>
              <w:t>A saját vélemény mellett a nem saját álláspont megjelenítésének, átélésének képessége. Mások véleményének megértése, elfogadása. Vélemények összevetése, különbségek és hasonlóságok megfigyelése, felismerése és kritikája.</w:t>
            </w:r>
          </w:p>
          <w:p>
            <w:pPr>
              <w:pStyle w:val="TableParagraph"/>
              <w:ind w:right="120"/>
              <w:rPr>
                <w:sz w:val="24"/>
              </w:rPr>
            </w:pPr>
            <w:r>
              <w:rPr>
                <w:sz w:val="24"/>
              </w:rPr>
              <w:t>A műélvezet, a beleélés mélyebb megtapasztalása a fentiek segítségével is. Mindennapi konfliktusok átélése dramatikus játékokban, drámajátékban (pl. bábjáték) saját és más álláspontból is.</w:t>
            </w:r>
          </w:p>
          <w:p>
            <w:pPr>
              <w:pStyle w:val="TableParagraph"/>
              <w:ind w:right="120"/>
              <w:rPr>
                <w:sz w:val="24"/>
              </w:rPr>
            </w:pPr>
            <w:r>
              <w:rPr>
                <w:sz w:val="24"/>
              </w:rPr>
              <w:t>A múlt emlékei környezetünkben (múzeumok, emléktáblák, műemlékek, emlékművek; tárgyak, fotók, egyéb</w:t>
            </w:r>
          </w:p>
        </w:tc>
        <w:tc>
          <w:tcPr>
            <w:tcW w:w="3428" w:type="dxa"/>
          </w:tcPr>
          <w:p>
            <w:pPr>
              <w:pStyle w:val="TableParagraph"/>
              <w:spacing w:before="111"/>
              <w:rPr>
                <w:sz w:val="24"/>
              </w:rPr>
            </w:pPr>
            <w:r>
              <w:rPr>
                <w:sz w:val="24"/>
              </w:rPr>
              <w:t>A tanuló</w:t>
            </w:r>
          </w:p>
          <w:p>
            <w:pPr>
              <w:pStyle w:val="TableParagraph"/>
              <w:numPr>
                <w:ilvl w:val="0"/>
                <w:numId w:val="16"/>
              </w:numPr>
              <w:tabs>
                <w:tab w:pos="429" w:val="left" w:leader="none"/>
                <w:tab w:pos="430" w:val="left" w:leader="none"/>
              </w:tabs>
              <w:spacing w:line="240" w:lineRule="auto" w:before="2" w:after="0"/>
              <w:ind w:left="429" w:right="176" w:hanging="360"/>
              <w:jc w:val="left"/>
              <w:rPr>
                <w:sz w:val="24"/>
              </w:rPr>
            </w:pPr>
            <w:r>
              <w:rPr>
                <w:sz w:val="24"/>
              </w:rPr>
              <w:t>ismeri, megérti a </w:t>
            </w:r>
            <w:r>
              <w:rPr>
                <w:spacing w:val="-3"/>
                <w:sz w:val="24"/>
              </w:rPr>
              <w:t>történeteket </w:t>
            </w:r>
            <w:r>
              <w:rPr>
                <w:sz w:val="24"/>
              </w:rPr>
              <w:t>bemutató művek szerveződését, felépítését, az összefüggések logikáját, az ok-okozati</w:t>
            </w:r>
            <w:r>
              <w:rPr>
                <w:spacing w:val="-1"/>
                <w:sz w:val="24"/>
              </w:rPr>
              <w:t> </w:t>
            </w:r>
            <w:r>
              <w:rPr>
                <w:sz w:val="24"/>
              </w:rPr>
              <w:t>viszonyt;</w:t>
            </w:r>
          </w:p>
          <w:p>
            <w:pPr>
              <w:pStyle w:val="TableParagraph"/>
              <w:numPr>
                <w:ilvl w:val="0"/>
                <w:numId w:val="16"/>
              </w:numPr>
              <w:tabs>
                <w:tab w:pos="429" w:val="left" w:leader="none"/>
                <w:tab w:pos="430" w:val="left" w:leader="none"/>
              </w:tabs>
              <w:spacing w:line="237" w:lineRule="auto" w:before="2" w:after="0"/>
              <w:ind w:left="429" w:right="197" w:hanging="360"/>
              <w:jc w:val="left"/>
              <w:rPr>
                <w:sz w:val="24"/>
              </w:rPr>
            </w:pPr>
            <w:r>
              <w:rPr>
                <w:sz w:val="24"/>
              </w:rPr>
              <w:t>képes állást foglalni</w:t>
            </w:r>
            <w:r>
              <w:rPr>
                <w:spacing w:val="-19"/>
                <w:sz w:val="24"/>
              </w:rPr>
              <w:t> </w:t>
            </w:r>
            <w:r>
              <w:rPr>
                <w:sz w:val="24"/>
              </w:rPr>
              <w:t>alapvető erkölcsi, esztétikai kérdésekben;</w:t>
            </w:r>
          </w:p>
          <w:p>
            <w:pPr>
              <w:pStyle w:val="TableParagraph"/>
              <w:numPr>
                <w:ilvl w:val="0"/>
                <w:numId w:val="16"/>
              </w:numPr>
              <w:tabs>
                <w:tab w:pos="429" w:val="left" w:leader="none"/>
                <w:tab w:pos="430" w:val="left" w:leader="none"/>
              </w:tabs>
              <w:spacing w:line="240" w:lineRule="auto" w:before="5" w:after="0"/>
              <w:ind w:left="429" w:right="189" w:hanging="360"/>
              <w:jc w:val="left"/>
              <w:rPr>
                <w:sz w:val="24"/>
              </w:rPr>
            </w:pPr>
            <w:r>
              <w:rPr>
                <w:sz w:val="24"/>
              </w:rPr>
              <w:t>meggyőződéssel képviseli a legalapvetőbb emberi értékeket, megérti mások érvelését, elfogadja az </w:t>
            </w:r>
            <w:r>
              <w:rPr>
                <w:spacing w:val="-4"/>
                <w:sz w:val="24"/>
              </w:rPr>
              <w:t>övétől </w:t>
            </w:r>
            <w:r>
              <w:rPr>
                <w:sz w:val="24"/>
              </w:rPr>
              <w:t>eltérő</w:t>
            </w:r>
            <w:r>
              <w:rPr>
                <w:spacing w:val="-1"/>
                <w:sz w:val="24"/>
              </w:rPr>
              <w:t> </w:t>
            </w:r>
            <w:r>
              <w:rPr>
                <w:sz w:val="24"/>
              </w:rPr>
              <w:t>véleményeket;</w:t>
            </w:r>
          </w:p>
          <w:p>
            <w:pPr>
              <w:pStyle w:val="TableParagraph"/>
              <w:numPr>
                <w:ilvl w:val="0"/>
                <w:numId w:val="16"/>
              </w:numPr>
              <w:tabs>
                <w:tab w:pos="429" w:val="left" w:leader="none"/>
                <w:tab w:pos="430" w:val="left" w:leader="none"/>
              </w:tabs>
              <w:spacing w:line="240" w:lineRule="auto" w:before="0" w:after="0"/>
              <w:ind w:left="429" w:right="62" w:hanging="360"/>
              <w:jc w:val="left"/>
              <w:rPr>
                <w:sz w:val="24"/>
              </w:rPr>
            </w:pPr>
            <w:r>
              <w:rPr>
                <w:sz w:val="24"/>
              </w:rPr>
              <w:t>képes beleélésre, </w:t>
            </w:r>
            <w:r>
              <w:rPr>
                <w:spacing w:val="-3"/>
                <w:sz w:val="24"/>
              </w:rPr>
              <w:t>azonosulásra </w:t>
            </w:r>
            <w:r>
              <w:rPr>
                <w:sz w:val="24"/>
              </w:rPr>
              <w:t>az életkori sajátosságainak megfelelő történetek, művek befogadása</w:t>
            </w:r>
            <w:r>
              <w:rPr>
                <w:spacing w:val="-2"/>
                <w:sz w:val="24"/>
              </w:rPr>
              <w:t> </w:t>
            </w:r>
            <w:r>
              <w:rPr>
                <w:sz w:val="24"/>
              </w:rPr>
              <w:t>során;</w:t>
            </w:r>
          </w:p>
          <w:p>
            <w:pPr>
              <w:pStyle w:val="TableParagraph"/>
              <w:numPr>
                <w:ilvl w:val="0"/>
                <w:numId w:val="16"/>
              </w:numPr>
              <w:tabs>
                <w:tab w:pos="429" w:val="left" w:leader="none"/>
                <w:tab w:pos="430" w:val="left" w:leader="none"/>
              </w:tabs>
              <w:spacing w:line="240" w:lineRule="auto" w:before="39" w:after="0"/>
              <w:ind w:left="429" w:right="293" w:hanging="360"/>
              <w:jc w:val="left"/>
              <w:rPr>
                <w:sz w:val="24"/>
              </w:rPr>
            </w:pPr>
            <w:r>
              <w:rPr>
                <w:sz w:val="24"/>
              </w:rPr>
              <w:t>dramatikus és </w:t>
            </w:r>
            <w:r>
              <w:rPr>
                <w:spacing w:val="-2"/>
                <w:sz w:val="24"/>
              </w:rPr>
              <w:t>drámajátékok </w:t>
            </w:r>
            <w:r>
              <w:rPr>
                <w:sz w:val="24"/>
              </w:rPr>
              <w:t>segítségével képes átélni mindennapi konfliktusokat saját és más álláspontból is, azokat életkori szintjén kezelni.</w:t>
            </w:r>
          </w:p>
          <w:p>
            <w:pPr>
              <w:pStyle w:val="TableParagraph"/>
              <w:numPr>
                <w:ilvl w:val="0"/>
                <w:numId w:val="16"/>
              </w:numPr>
              <w:tabs>
                <w:tab w:pos="429" w:val="left" w:leader="none"/>
                <w:tab w:pos="430" w:val="left" w:leader="none"/>
              </w:tabs>
              <w:spacing w:line="237" w:lineRule="auto" w:before="42" w:after="0"/>
              <w:ind w:left="429" w:right="553" w:hanging="360"/>
              <w:jc w:val="left"/>
              <w:rPr>
                <w:sz w:val="24"/>
              </w:rPr>
            </w:pPr>
            <w:r>
              <w:rPr>
                <w:sz w:val="24"/>
              </w:rPr>
              <w:t>történetek olvasásakor, megbeszélésekor képes elkülöníteni a múltbeli</w:t>
            </w:r>
            <w:r>
              <w:rPr>
                <w:spacing w:val="-1"/>
                <w:sz w:val="24"/>
              </w:rPr>
              <w:t> </w:t>
            </w:r>
            <w:r>
              <w:rPr>
                <w:spacing w:val="-8"/>
                <w:sz w:val="24"/>
              </w:rPr>
              <w:t>és</w:t>
            </w:r>
          </w:p>
          <w:p>
            <w:pPr>
              <w:pStyle w:val="TableParagraph"/>
              <w:spacing w:line="264" w:lineRule="exact" w:before="3"/>
              <w:ind w:left="429"/>
              <w:rPr>
                <w:sz w:val="24"/>
              </w:rPr>
            </w:pPr>
            <w:r>
              <w:rPr>
                <w:sz w:val="24"/>
              </w:rPr>
              <w:t>jelenbeli</w:t>
            </w:r>
            <w:r>
              <w:rPr>
                <w:spacing w:val="-7"/>
                <w:sz w:val="24"/>
              </w:rPr>
              <w:t> </w:t>
            </w:r>
            <w:r>
              <w:rPr>
                <w:sz w:val="24"/>
              </w:rPr>
              <w:t>élethelyzeteket,</w:t>
            </w:r>
          </w:p>
        </w:tc>
        <w:tc>
          <w:tcPr>
            <w:tcW w:w="2378" w:type="dxa"/>
            <w:gridSpan w:val="2"/>
          </w:tcPr>
          <w:p>
            <w:pPr>
              <w:pStyle w:val="TableParagraph"/>
              <w:spacing w:before="111"/>
              <w:ind w:right="166"/>
              <w:rPr>
                <w:sz w:val="24"/>
              </w:rPr>
            </w:pPr>
            <w:r>
              <w:rPr>
                <w:i/>
                <w:sz w:val="24"/>
              </w:rPr>
              <w:t>Erkölcstan</w:t>
            </w:r>
            <w:r>
              <w:rPr>
                <w:sz w:val="24"/>
              </w:rPr>
              <w:t>: Értékrend alakulása. Szűkebb és tágabb környezetem, barátság.</w:t>
            </w:r>
          </w:p>
          <w:p>
            <w:pPr>
              <w:pStyle w:val="TableParagraph"/>
              <w:spacing w:before="6"/>
              <w:ind w:left="0"/>
              <w:rPr>
                <w:b/>
                <w:sz w:val="34"/>
              </w:rPr>
            </w:pPr>
          </w:p>
          <w:p>
            <w:pPr>
              <w:pStyle w:val="TableParagraph"/>
              <w:rPr>
                <w:sz w:val="24"/>
              </w:rPr>
            </w:pPr>
            <w:r>
              <w:rPr>
                <w:i/>
                <w:sz w:val="24"/>
              </w:rPr>
              <w:t>Környezetismeret: </w:t>
            </w:r>
            <w:r>
              <w:rPr>
                <w:sz w:val="24"/>
              </w:rPr>
              <w:t>Környezeti rendszerek állapota, fenntarthatóság.</w:t>
            </w:r>
          </w:p>
          <w:p>
            <w:pPr>
              <w:pStyle w:val="TableParagraph"/>
              <w:ind w:right="293"/>
              <w:rPr>
                <w:sz w:val="24"/>
              </w:rPr>
            </w:pPr>
            <w:r>
              <w:rPr>
                <w:sz w:val="24"/>
              </w:rPr>
              <w:t>Egészséges életmód. Viselkedési normák.</w:t>
            </w:r>
          </w:p>
          <w:p>
            <w:pPr>
              <w:pStyle w:val="TableParagraph"/>
              <w:ind w:left="0"/>
              <w:rPr>
                <w:b/>
                <w:sz w:val="24"/>
              </w:rPr>
            </w:pPr>
          </w:p>
          <w:p>
            <w:pPr>
              <w:pStyle w:val="TableParagraph"/>
              <w:ind w:right="226"/>
              <w:rPr>
                <w:sz w:val="24"/>
              </w:rPr>
            </w:pPr>
            <w:r>
              <w:rPr>
                <w:i/>
                <w:sz w:val="24"/>
              </w:rPr>
              <w:t>Vizuális kultúra; </w:t>
            </w:r>
            <w:r>
              <w:rPr>
                <w:i/>
                <w:sz w:val="24"/>
              </w:rPr>
              <w:t>Dráma és tánc: </w:t>
            </w:r>
            <w:r>
              <w:rPr>
                <w:sz w:val="24"/>
              </w:rPr>
              <w:t>a lényeg kiemelésének lehetőségei a vizuális kompozíciókban.</w:t>
            </w: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609"/>
        <w:gridCol w:w="3429"/>
        <w:gridCol w:w="2380"/>
      </w:tblGrid>
      <w:tr>
        <w:trPr>
          <w:trHeight w:val="551" w:hRule="atLeast"/>
        </w:trPr>
        <w:tc>
          <w:tcPr>
            <w:tcW w:w="3426" w:type="dxa"/>
            <w:gridSpan w:val="2"/>
          </w:tcPr>
          <w:p>
            <w:pPr>
              <w:pStyle w:val="TableParagraph"/>
              <w:spacing w:line="268" w:lineRule="exact"/>
              <w:rPr>
                <w:sz w:val="24"/>
              </w:rPr>
            </w:pPr>
            <w:r>
              <w:rPr>
                <w:sz w:val="24"/>
              </w:rPr>
              <w:t>dokumentumok; szokások).</w:t>
            </w:r>
          </w:p>
          <w:p>
            <w:pPr>
              <w:pStyle w:val="TableParagraph"/>
              <w:spacing w:line="264" w:lineRule="exact"/>
              <w:rPr>
                <w:sz w:val="24"/>
              </w:rPr>
            </w:pPr>
            <w:r>
              <w:rPr>
                <w:sz w:val="24"/>
              </w:rPr>
              <w:t>Nemzeti ünnepeink, jelképeink.</w:t>
            </w:r>
          </w:p>
        </w:tc>
        <w:tc>
          <w:tcPr>
            <w:tcW w:w="3429" w:type="dxa"/>
          </w:tcPr>
          <w:p>
            <w:pPr>
              <w:pStyle w:val="TableParagraph"/>
              <w:spacing w:line="268" w:lineRule="exact"/>
              <w:ind w:left="428"/>
              <w:rPr>
                <w:sz w:val="24"/>
              </w:rPr>
            </w:pPr>
            <w:r>
              <w:rPr>
                <w:sz w:val="24"/>
              </w:rPr>
              <w:t>történéseket.</w:t>
            </w:r>
          </w:p>
        </w:tc>
        <w:tc>
          <w:tcPr>
            <w:tcW w:w="2380" w:type="dxa"/>
          </w:tcPr>
          <w:p>
            <w:pPr>
              <w:pStyle w:val="TableParagraph"/>
              <w:ind w:left="0"/>
              <w:rPr>
                <w:sz w:val="24"/>
              </w:rPr>
            </w:pPr>
          </w:p>
        </w:tc>
      </w:tr>
      <w:tr>
        <w:trPr>
          <w:trHeight w:val="671" w:hRule="atLeast"/>
        </w:trPr>
        <w:tc>
          <w:tcPr>
            <w:tcW w:w="1817" w:type="dxa"/>
          </w:tcPr>
          <w:p>
            <w:pPr>
              <w:pStyle w:val="TableParagraph"/>
              <w:spacing w:line="270" w:lineRule="atLeast" w:before="116"/>
              <w:ind w:left="426" w:right="74" w:hanging="327"/>
              <w:rPr>
                <w:b/>
                <w:sz w:val="24"/>
              </w:rPr>
            </w:pPr>
            <w:r>
              <w:rPr>
                <w:b/>
                <w:sz w:val="24"/>
              </w:rPr>
              <w:t>Kulcsfogalmak/ fogalmak</w:t>
            </w:r>
          </w:p>
        </w:tc>
        <w:tc>
          <w:tcPr>
            <w:tcW w:w="7418" w:type="dxa"/>
            <w:gridSpan w:val="3"/>
          </w:tcPr>
          <w:p>
            <w:pPr>
              <w:pStyle w:val="TableParagraph"/>
              <w:spacing w:line="270" w:lineRule="atLeast" w:before="111"/>
              <w:ind w:left="67"/>
              <w:rPr>
                <w:sz w:val="24"/>
              </w:rPr>
            </w:pPr>
            <w:r>
              <w:rPr>
                <w:sz w:val="24"/>
              </w:rPr>
              <w:t>Tanulság, vita, vélemény, konfliktus, múzeum, műemlék, szokás, életmód, időrend.</w:t>
            </w:r>
          </w:p>
        </w:tc>
      </w:tr>
    </w:tbl>
    <w:p>
      <w:pPr>
        <w:pStyle w:val="BodyText"/>
        <w:rPr>
          <w:b/>
          <w:sz w:val="20"/>
        </w:rPr>
      </w:pPr>
    </w:p>
    <w:p>
      <w:pPr>
        <w:pStyle w:val="BodyText"/>
        <w:rPr>
          <w:b/>
          <w:sz w:val="20"/>
        </w:rPr>
      </w:pPr>
    </w:p>
    <w:p>
      <w:pPr>
        <w:spacing w:after="0"/>
        <w:rPr>
          <w:sz w:val="20"/>
        </w:rPr>
        <w:sectPr>
          <w:pgSz w:w="11910" w:h="16840"/>
          <w:pgMar w:top="1400" w:bottom="280" w:left="1200" w:right="116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9"/>
        <w:rPr>
          <w:b/>
          <w:sz w:val="33"/>
        </w:rPr>
      </w:pPr>
    </w:p>
    <w:p>
      <w:pPr>
        <w:pStyle w:val="Heading2"/>
      </w:pPr>
      <w:r>
        <w:rPr/>
        <w:t>A fejlesztés </w:t>
      </w:r>
      <w:r>
        <w:rPr>
          <w:spacing w:val="-5"/>
        </w:rPr>
        <w:t>várt </w:t>
      </w:r>
      <w:r>
        <w:rPr/>
        <w:t>eredményei a harmadik évfolyam végén</w:t>
      </w:r>
    </w:p>
    <w:p>
      <w:pPr>
        <w:pStyle w:val="BodyText"/>
        <w:spacing w:before="213"/>
        <w:ind w:left="202" w:right="215"/>
        <w:jc w:val="both"/>
      </w:pPr>
      <w:r>
        <w:rPr/>
        <w:br w:type="column"/>
      </w:r>
      <w:r>
        <w:rPr/>
        <w:t>A tanuló értelmesen és érthetően fejezze ki a gondolatait. Aktivizálja a szókincsét a szövegalkotó feladatokban. Használja a mindennapi érintkezésben az udvarias nyelvi fordulatokat. Beszédstílusát igazítsa beszélgető partneréhez.</w:t>
      </w:r>
    </w:p>
    <w:p>
      <w:pPr>
        <w:pStyle w:val="BodyText"/>
        <w:ind w:left="202" w:right="214"/>
        <w:jc w:val="both"/>
      </w:pPr>
      <w:r>
        <w:rPr/>
        <w:pict>
          <v:shape style="position:absolute;margin-left:67.224007pt;margin-top:-61.276409pt;width:463.1pt;height:503.85pt;mso-position-horizontal-relative:page;mso-position-vertical-relative:paragraph;z-index:-17073664" coordorigin="1344,-1226" coordsize="9262,10077" path="m3323,8842l1354,8842,1354,-1216,1344,-1216,1344,8842,1344,8851,1354,8851,3323,8851,3323,8842xm3323,-1226l1354,-1226,1344,-1226,1344,-1216,1354,-1216,3323,-1216,3323,-1226xm10596,8842l3332,8842,3332,-1216,3323,-1216,3323,8842,3323,8851,3332,8851,10596,8851,10596,8842xm10596,-1226l3332,-1226,3323,-1226,3323,-1216,3332,-1216,10596,-1216,10596,-1226xm10606,-1216l10596,-1216,10596,8842,10596,8851,10606,8851,10606,8842,10606,-1216xm10606,-1226l10596,-1226,10596,-1216,10606,-1216,10606,-1226xe" filled="true" fillcolor="#000000" stroked="false">
            <v:path arrowok="t"/>
            <v:fill type="solid"/>
            <w10:wrap type="none"/>
          </v:shape>
        </w:pict>
      </w:r>
      <w:r>
        <w:rPr/>
        <w:t>Kapcsolódjon be a csoportos beszélgetésbe, vitába, történetalkotásba, improvizációba, közös élményekről, tevékenységekről való beszélgetésekbe, értékelésbe. A közös tevékenységeket együttműködő magatartással segítse.</w:t>
      </w:r>
    </w:p>
    <w:p>
      <w:pPr>
        <w:pStyle w:val="BodyText"/>
        <w:spacing w:before="1"/>
        <w:ind w:left="202" w:right="215"/>
        <w:jc w:val="both"/>
      </w:pPr>
      <w:r>
        <w:rPr/>
        <w:t>Felkészülés után folyamatosan, érthetően olvasson fel ismert szöveget. Felolvasása értelmező, az írásjelek szerint tagolt, hanglejtése és tempója az élő beszédhez közelítő legyen. Életkorának megfelelő témájú és szövegnehézségű olvasmányt értsen meg néma olvasás útján. Nevezze meg az olvasmány szerzőjét, szereplőit és azok tulajdonságait. Az olvasottakkal kapcsolatos véleményét értelmesen fogalmazza meg. Ismerjen, alkalmazzon néhány fontos olvasási stratégiát.</w:t>
      </w:r>
    </w:p>
    <w:p>
      <w:pPr>
        <w:pStyle w:val="BodyText"/>
        <w:ind w:left="202" w:right="217"/>
        <w:jc w:val="both"/>
      </w:pPr>
      <w:r>
        <w:rPr/>
        <w:t>Tanulási tevékenységét fokozatosan növekvő időtartamban legyen képes tudatos figyelemmel irányítani. Feladatainak megoldásához szükség szerint vegye igénybe az iskola könyvtárát. A könyvekben, gyermekújságokban a tartalomjegyzék segítségével igazodjon el. Használja az ismert kézikönyveket.</w:t>
      </w:r>
    </w:p>
    <w:p>
      <w:pPr>
        <w:pStyle w:val="BodyText"/>
        <w:spacing w:before="1"/>
        <w:ind w:left="202"/>
        <w:jc w:val="both"/>
      </w:pPr>
      <w:r>
        <w:rPr/>
        <w:t>A memoritereket szöveghűen, jól érthetően mondja el.</w:t>
      </w:r>
    </w:p>
    <w:p>
      <w:pPr>
        <w:pStyle w:val="BodyText"/>
        <w:ind w:left="202" w:right="215"/>
        <w:jc w:val="both"/>
      </w:pPr>
      <w:r>
        <w:rPr/>
        <w:t>Adott vagy választott témáról 8–10 mondatos elbeszélő fogalmazást készítsen a tanult fogalmazási ismeretek alkalmazásával. A tartalmi egységek kezdetét bekezdéssel jelezze. Tanítója útmutatásai alapján javítsa ki fogalmazási és helyesírási hibáit.</w:t>
      </w:r>
    </w:p>
    <w:p>
      <w:pPr>
        <w:pStyle w:val="BodyText"/>
        <w:tabs>
          <w:tab w:pos="586" w:val="left" w:leader="none"/>
          <w:tab w:pos="1459" w:val="left" w:leader="none"/>
          <w:tab w:pos="1943" w:val="left" w:leader="none"/>
          <w:tab w:pos="2888" w:val="left" w:leader="none"/>
          <w:tab w:pos="3143" w:val="left" w:leader="none"/>
          <w:tab w:pos="3836" w:val="left" w:leader="none"/>
          <w:tab w:pos="4124" w:val="left" w:leader="none"/>
          <w:tab w:pos="4788" w:val="left" w:leader="none"/>
          <w:tab w:pos="5177" w:val="left" w:leader="none"/>
          <w:tab w:pos="6186" w:val="left" w:leader="none"/>
          <w:tab w:pos="6467" w:val="left" w:leader="none"/>
          <w:tab w:pos="6784" w:val="left" w:leader="none"/>
        </w:tabs>
        <w:ind w:left="202" w:right="216"/>
      </w:pPr>
      <w:r>
        <w:rPr/>
        <w:t>Nevezze meg és jelölje megfelelően a tanult mondatfajtákat. Biztonsággal ismerje fel a tanult szófajokat, és nevezze meg azokat szövegben is. A szövegkörnyezetnek megfelelően használja az igeidőket és az igekötőket. A</w:t>
        <w:tab/>
        <w:t>begyakorolt</w:t>
        <w:tab/>
        <w:t>szókészlet</w:t>
        <w:tab/>
        <w:t>körében</w:t>
        <w:tab/>
        <w:t>helyesen</w:t>
        <w:tab/>
        <w:t>alkalmazza</w:t>
        <w:tab/>
        <w:t>a</w:t>
        <w:tab/>
      </w:r>
      <w:r>
        <w:rPr>
          <w:spacing w:val="-3"/>
        </w:rPr>
        <w:t>tanult </w:t>
      </w:r>
      <w:r>
        <w:rPr/>
        <w:t>helyesírási</w:t>
        <w:tab/>
        <w:t>szabályokat.</w:t>
        <w:tab/>
        <w:t>Írásbeli</w:t>
        <w:tab/>
        <w:t>munkái</w:t>
        <w:tab/>
        <w:t>rendezettek,</w:t>
        <w:tab/>
      </w:r>
      <w:r>
        <w:rPr>
          <w:spacing w:val="-3"/>
        </w:rPr>
        <w:t>olvashatóak </w:t>
      </w:r>
      <w:r>
        <w:rPr/>
        <w:t>legyenek.</w:t>
      </w:r>
    </w:p>
    <w:p>
      <w:pPr>
        <w:pStyle w:val="BodyText"/>
        <w:ind w:left="202" w:right="215"/>
        <w:jc w:val="both"/>
      </w:pPr>
      <w:r>
        <w:rPr/>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p>
      <w:pPr>
        <w:spacing w:after="0"/>
        <w:jc w:val="both"/>
        <w:sectPr>
          <w:type w:val="continuous"/>
          <w:pgSz w:w="11910" w:h="16840"/>
          <w:pgMar w:top="1320" w:bottom="280" w:left="1200" w:right="1160"/>
          <w:cols w:num="2" w:equalWidth="0">
            <w:col w:w="1955" w:space="40"/>
            <w:col w:w="7555"/>
          </w:cols>
        </w:sectPr>
      </w:pPr>
    </w:p>
    <w:p>
      <w:pPr>
        <w:pStyle w:val="Heading1"/>
        <w:numPr>
          <w:ilvl w:val="0"/>
          <w:numId w:val="4"/>
        </w:numPr>
        <w:tabs>
          <w:tab w:pos="4351" w:val="left" w:leader="none"/>
        </w:tabs>
        <w:spacing w:line="240" w:lineRule="auto" w:before="77" w:after="0"/>
        <w:ind w:left="4350" w:right="0" w:hanging="282"/>
        <w:jc w:val="left"/>
      </w:pPr>
      <w:r>
        <w:rPr/>
        <w:t>évfolyam</w:t>
      </w:r>
    </w:p>
    <w:p>
      <w:pPr>
        <w:pStyle w:val="BodyText"/>
        <w:rPr>
          <w:b/>
          <w:sz w:val="20"/>
        </w:rPr>
      </w:pPr>
    </w:p>
    <w:p>
      <w:pPr>
        <w:pStyle w:val="BodyText"/>
        <w:rPr>
          <w:b/>
          <w:sz w:val="20"/>
        </w:rPr>
      </w:pPr>
    </w:p>
    <w:p>
      <w:pPr>
        <w:pStyle w:val="BodyText"/>
        <w:rPr>
          <w:b/>
          <w:sz w:val="20"/>
        </w:rPr>
      </w:pPr>
    </w:p>
    <w:p>
      <w:pPr>
        <w:pStyle w:val="BodyText"/>
        <w:spacing w:before="3"/>
        <w:rPr>
          <w:b/>
          <w:sz w:val="12"/>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195"/>
        <w:gridCol w:w="3426"/>
        <w:gridCol w:w="1181"/>
        <w:gridCol w:w="1201"/>
      </w:tblGrid>
      <w:tr>
        <w:trPr>
          <w:trHeight w:val="551" w:hRule="atLeast"/>
        </w:trPr>
        <w:tc>
          <w:tcPr>
            <w:tcW w:w="2230" w:type="dxa"/>
          </w:tcPr>
          <w:p>
            <w:pPr>
              <w:pStyle w:val="TableParagraph"/>
              <w:spacing w:line="276" w:lineRule="exact"/>
              <w:ind w:left="417" w:right="162" w:hanging="226"/>
              <w:rPr>
                <w:b/>
                <w:sz w:val="24"/>
              </w:rPr>
            </w:pPr>
            <w:r>
              <w:rPr>
                <w:b/>
                <w:sz w:val="24"/>
              </w:rPr>
              <w:t>Tematikai egység/ Fejlesztési cél</w:t>
            </w:r>
          </w:p>
        </w:tc>
        <w:tc>
          <w:tcPr>
            <w:tcW w:w="5802" w:type="dxa"/>
            <w:gridSpan w:val="3"/>
          </w:tcPr>
          <w:p>
            <w:pPr>
              <w:pStyle w:val="TableParagraph"/>
              <w:spacing w:line="276" w:lineRule="exact"/>
              <w:ind w:left="2385" w:right="295" w:hanging="2067"/>
              <w:rPr>
                <w:b/>
                <w:sz w:val="24"/>
              </w:rPr>
            </w:pPr>
            <w:r>
              <w:rPr>
                <w:b/>
                <w:sz w:val="24"/>
              </w:rPr>
              <w:t>Beszédkészség, szóbeli szövegalkotás és a megértés fejlesztése</w:t>
            </w:r>
          </w:p>
        </w:tc>
        <w:tc>
          <w:tcPr>
            <w:tcW w:w="1201" w:type="dxa"/>
          </w:tcPr>
          <w:p>
            <w:pPr>
              <w:pStyle w:val="TableParagraph"/>
              <w:spacing w:line="276" w:lineRule="exact"/>
              <w:ind w:left="276" w:right="98" w:hanging="150"/>
              <w:rPr>
                <w:b/>
                <w:sz w:val="24"/>
              </w:rPr>
            </w:pPr>
            <w:r>
              <w:rPr>
                <w:b/>
                <w:sz w:val="24"/>
              </w:rPr>
              <w:t>Órakeret 15 óra</w:t>
            </w:r>
          </w:p>
        </w:tc>
      </w:tr>
      <w:tr>
        <w:trPr>
          <w:trHeight w:val="1223" w:hRule="atLeast"/>
        </w:trPr>
        <w:tc>
          <w:tcPr>
            <w:tcW w:w="2230" w:type="dxa"/>
          </w:tcPr>
          <w:p>
            <w:pPr>
              <w:pStyle w:val="TableParagraph"/>
              <w:ind w:left="0"/>
              <w:rPr>
                <w:b/>
                <w:sz w:val="26"/>
              </w:rPr>
            </w:pPr>
          </w:p>
          <w:p>
            <w:pPr>
              <w:pStyle w:val="TableParagraph"/>
              <w:spacing w:before="172"/>
              <w:ind w:left="383"/>
              <w:rPr>
                <w:b/>
                <w:sz w:val="24"/>
              </w:rPr>
            </w:pPr>
            <w:r>
              <w:rPr>
                <w:b/>
                <w:sz w:val="24"/>
              </w:rPr>
              <w:t>Előzetes tudás</w:t>
            </w:r>
          </w:p>
        </w:tc>
        <w:tc>
          <w:tcPr>
            <w:tcW w:w="7003" w:type="dxa"/>
            <w:gridSpan w:val="4"/>
          </w:tcPr>
          <w:p>
            <w:pPr>
              <w:pStyle w:val="TableParagraph"/>
              <w:spacing w:line="270" w:lineRule="atLeast" w:before="111"/>
              <w:ind w:right="380"/>
              <w:rPr>
                <w:sz w:val="24"/>
              </w:rPr>
            </w:pPr>
            <w:r>
              <w:rPr>
                <w:sz w:val="24"/>
              </w:rPr>
              <w:t>Szóbeli közlések megértése. Kérdésekre értelmes válaszok adása. A mindennapi kommunikáció alapformáinak alkalmazása a szokás és tisztelet szintjén: köszönés, bemutatkozás, megszólítás, kérdezés, kérés, köszönetnyilvánítás, köszöntés.</w:t>
            </w:r>
          </w:p>
        </w:tc>
      </w:tr>
      <w:tr>
        <w:trPr>
          <w:trHeight w:val="1776" w:hRule="atLeast"/>
        </w:trPr>
        <w:tc>
          <w:tcPr>
            <w:tcW w:w="2230" w:type="dxa"/>
          </w:tcPr>
          <w:p>
            <w:pPr>
              <w:pStyle w:val="TableParagraph"/>
              <w:ind w:left="0"/>
              <w:rPr>
                <w:b/>
                <w:sz w:val="26"/>
              </w:rPr>
            </w:pPr>
          </w:p>
          <w:p>
            <w:pPr>
              <w:pStyle w:val="TableParagraph"/>
              <w:spacing w:before="172"/>
              <w:ind w:left="148" w:right="137"/>
              <w:jc w:val="center"/>
              <w:rPr>
                <w:b/>
                <w:sz w:val="24"/>
              </w:rPr>
            </w:pPr>
            <w:r>
              <w:rPr>
                <w:b/>
                <w:sz w:val="24"/>
              </w:rPr>
              <w:t>A tematikai egység nevelési-fejlesztési céljai</w:t>
            </w:r>
          </w:p>
        </w:tc>
        <w:tc>
          <w:tcPr>
            <w:tcW w:w="7003" w:type="dxa"/>
            <w:gridSpan w:val="4"/>
          </w:tcPr>
          <w:p>
            <w:pPr>
              <w:pStyle w:val="TableParagraph"/>
              <w:spacing w:before="111"/>
              <w:ind w:right="433"/>
              <w:rPr>
                <w:sz w:val="24"/>
              </w:rPr>
            </w:pPr>
            <w:r>
              <w:rPr>
                <w:sz w:val="24"/>
              </w:rPr>
              <w:t>A beszéd tartalmának, hangzásának, stílusának és kifejező erejének egymással összefüggő fejlesztése.</w:t>
            </w:r>
          </w:p>
          <w:p>
            <w:pPr>
              <w:pStyle w:val="TableParagraph"/>
              <w:ind w:right="373"/>
              <w:rPr>
                <w:sz w:val="24"/>
              </w:rPr>
            </w:pPr>
            <w:r>
              <w:rPr>
                <w:sz w:val="24"/>
              </w:rPr>
              <w:t>A beszéd és a megértés továbbfejlesztése, különös tekintettel a pontosságra, a folyamatosságra és a kifejezőerőre, valamint az aktív szókincs intenzív gyarapítására.</w:t>
            </w:r>
          </w:p>
          <w:p>
            <w:pPr>
              <w:pStyle w:val="TableParagraph"/>
              <w:spacing w:line="264" w:lineRule="exact" w:before="1"/>
              <w:rPr>
                <w:sz w:val="24"/>
              </w:rPr>
            </w:pPr>
            <w:r>
              <w:rPr>
                <w:sz w:val="24"/>
              </w:rPr>
              <w:t>A szóbeli szövegalkotási készség fejlesztése.</w:t>
            </w:r>
          </w:p>
        </w:tc>
      </w:tr>
      <w:tr>
        <w:trPr>
          <w:trHeight w:val="395" w:hRule="atLeast"/>
        </w:trPr>
        <w:tc>
          <w:tcPr>
            <w:tcW w:w="3425" w:type="dxa"/>
            <w:gridSpan w:val="2"/>
          </w:tcPr>
          <w:p>
            <w:pPr>
              <w:pStyle w:val="TableParagraph"/>
              <w:spacing w:line="257" w:lineRule="exact" w:before="119"/>
              <w:ind w:left="390"/>
              <w:rPr>
                <w:b/>
                <w:sz w:val="24"/>
              </w:rPr>
            </w:pPr>
            <w:r>
              <w:rPr>
                <w:b/>
                <w:sz w:val="24"/>
              </w:rPr>
              <w:t>Tevékenységek/Ismeretek</w:t>
            </w:r>
          </w:p>
        </w:tc>
        <w:tc>
          <w:tcPr>
            <w:tcW w:w="3426" w:type="dxa"/>
          </w:tcPr>
          <w:p>
            <w:pPr>
              <w:pStyle w:val="TableParagraph"/>
              <w:spacing w:line="257" w:lineRule="exact" w:before="119"/>
              <w:ind w:left="388"/>
              <w:rPr>
                <w:b/>
                <w:sz w:val="24"/>
              </w:rPr>
            </w:pPr>
            <w:r>
              <w:rPr>
                <w:b/>
                <w:sz w:val="24"/>
              </w:rPr>
              <w:t>Fejlesztési követelmények</w:t>
            </w:r>
          </w:p>
        </w:tc>
        <w:tc>
          <w:tcPr>
            <w:tcW w:w="2382" w:type="dxa"/>
            <w:gridSpan w:val="2"/>
          </w:tcPr>
          <w:p>
            <w:pPr>
              <w:pStyle w:val="TableParagraph"/>
              <w:spacing w:line="257" w:lineRule="exact" w:before="119"/>
              <w:ind w:left="117"/>
              <w:rPr>
                <w:b/>
                <w:sz w:val="24"/>
              </w:rPr>
            </w:pPr>
            <w:r>
              <w:rPr>
                <w:b/>
                <w:sz w:val="24"/>
              </w:rPr>
              <w:t>Kapcsolódási pontok</w:t>
            </w:r>
          </w:p>
        </w:tc>
      </w:tr>
      <w:tr>
        <w:trPr>
          <w:trHeight w:val="8678" w:hRule="atLeast"/>
        </w:trPr>
        <w:tc>
          <w:tcPr>
            <w:tcW w:w="3425" w:type="dxa"/>
            <w:gridSpan w:val="2"/>
          </w:tcPr>
          <w:p>
            <w:pPr>
              <w:pStyle w:val="TableParagraph"/>
              <w:spacing w:before="114"/>
              <w:ind w:right="80"/>
              <w:rPr>
                <w:sz w:val="24"/>
              </w:rPr>
            </w:pPr>
            <w:r>
              <w:rPr>
                <w:sz w:val="24"/>
              </w:rPr>
              <w:t>A helyes beszédlégzés, a helyes kiejtés, a mondat- és szövegfonetikai eszközök alkalmazása különféle kommunikációs helyzetekben (pl. párbeszéd, felolvasás, kiscsoportos beszélgetés, vita, beszámoló).</w:t>
            </w:r>
          </w:p>
          <w:p>
            <w:pPr>
              <w:pStyle w:val="TableParagraph"/>
              <w:ind w:right="159"/>
              <w:jc w:val="both"/>
              <w:rPr>
                <w:sz w:val="24"/>
              </w:rPr>
            </w:pPr>
            <w:r>
              <w:rPr>
                <w:sz w:val="24"/>
              </w:rPr>
              <w:t>Felolvasáskor, szövegmondáskor nonverbális eszközök használata a kifejezés segítésében.</w:t>
            </w:r>
          </w:p>
          <w:p>
            <w:pPr>
              <w:pStyle w:val="TableParagraph"/>
              <w:rPr>
                <w:sz w:val="24"/>
              </w:rPr>
            </w:pPr>
            <w:r>
              <w:rPr>
                <w:sz w:val="24"/>
              </w:rPr>
              <w:t>Vélemény kulturált megfogalmazása.</w:t>
            </w:r>
          </w:p>
          <w:p>
            <w:pPr>
              <w:pStyle w:val="TableParagraph"/>
              <w:spacing w:before="1"/>
              <w:ind w:right="247"/>
              <w:rPr>
                <w:sz w:val="24"/>
              </w:rPr>
            </w:pPr>
            <w:r>
              <w:rPr>
                <w:sz w:val="24"/>
              </w:rPr>
              <w:t>Figyelem a beszélgetőtársra. Az üzenet lényegének és érzelmi hátterének megfigyelése, értékelése.</w:t>
            </w:r>
          </w:p>
          <w:p>
            <w:pPr>
              <w:pStyle w:val="TableParagraph"/>
              <w:ind w:right="580"/>
              <w:rPr>
                <w:sz w:val="24"/>
              </w:rPr>
            </w:pPr>
            <w:r>
              <w:rPr>
                <w:sz w:val="24"/>
              </w:rPr>
              <w:t>Állandósult szókapcsolatok, szólások, közmondások jelentésének, stílusértékének értelmezése az olvasott szövegekben.</w:t>
            </w:r>
          </w:p>
          <w:p>
            <w:pPr>
              <w:pStyle w:val="TableParagraph"/>
              <w:ind w:right="80"/>
              <w:rPr>
                <w:sz w:val="24"/>
              </w:rPr>
            </w:pPr>
            <w:r>
              <w:rPr>
                <w:sz w:val="24"/>
              </w:rPr>
              <w:t>A különböző tantárgyak tanulásakor használt szakkifejezések, olvasmányokból kiemelt ritkábban használt szavak célzott használatával az aktív szókincs gyarapítása.</w:t>
            </w:r>
          </w:p>
          <w:p>
            <w:pPr>
              <w:pStyle w:val="TableParagraph"/>
              <w:spacing w:line="270" w:lineRule="atLeast"/>
              <w:ind w:right="473"/>
              <w:rPr>
                <w:sz w:val="24"/>
              </w:rPr>
            </w:pPr>
            <w:r>
              <w:rPr>
                <w:sz w:val="24"/>
              </w:rPr>
              <w:t>Több mondatos összefoglaló szöveg alkotása olvasmányok tartalmáról, gyűjtött</w:t>
            </w:r>
          </w:p>
        </w:tc>
        <w:tc>
          <w:tcPr>
            <w:tcW w:w="3426" w:type="dxa"/>
          </w:tcPr>
          <w:p>
            <w:pPr>
              <w:pStyle w:val="TableParagraph"/>
              <w:spacing w:before="114"/>
              <w:rPr>
                <w:sz w:val="24"/>
              </w:rPr>
            </w:pPr>
            <w:r>
              <w:rPr>
                <w:sz w:val="24"/>
              </w:rPr>
              <w:t>A tanuló</w:t>
            </w:r>
          </w:p>
          <w:p>
            <w:pPr>
              <w:pStyle w:val="TableParagraph"/>
              <w:numPr>
                <w:ilvl w:val="0"/>
                <w:numId w:val="17"/>
              </w:numPr>
              <w:tabs>
                <w:tab w:pos="429" w:val="left" w:leader="none"/>
                <w:tab w:pos="430" w:val="left" w:leader="none"/>
              </w:tabs>
              <w:spacing w:line="292" w:lineRule="exact" w:before="2" w:after="0"/>
              <w:ind w:left="429" w:right="0" w:hanging="361"/>
              <w:jc w:val="left"/>
              <w:rPr>
                <w:sz w:val="24"/>
              </w:rPr>
            </w:pPr>
            <w:r>
              <w:rPr>
                <w:sz w:val="24"/>
              </w:rPr>
              <w:t>értelmesen és érthetően</w:t>
            </w:r>
            <w:r>
              <w:rPr>
                <w:spacing w:val="-4"/>
                <w:sz w:val="24"/>
              </w:rPr>
              <w:t> </w:t>
            </w:r>
            <w:r>
              <w:rPr>
                <w:sz w:val="24"/>
              </w:rPr>
              <w:t>fejezi</w:t>
            </w:r>
          </w:p>
          <w:p>
            <w:pPr>
              <w:pStyle w:val="TableParagraph"/>
              <w:spacing w:line="274" w:lineRule="exact"/>
              <w:ind w:left="429"/>
              <w:rPr>
                <w:sz w:val="24"/>
              </w:rPr>
            </w:pPr>
            <w:r>
              <w:rPr>
                <w:sz w:val="24"/>
              </w:rPr>
              <w:t>ki gondolatait;</w:t>
            </w:r>
          </w:p>
          <w:p>
            <w:pPr>
              <w:pStyle w:val="TableParagraph"/>
              <w:numPr>
                <w:ilvl w:val="0"/>
                <w:numId w:val="17"/>
              </w:numPr>
              <w:tabs>
                <w:tab w:pos="489" w:val="left" w:leader="none"/>
                <w:tab w:pos="490" w:val="left" w:leader="none"/>
              </w:tabs>
              <w:spacing w:line="237" w:lineRule="auto" w:before="4" w:after="0"/>
              <w:ind w:left="429" w:right="520" w:hanging="360"/>
              <w:jc w:val="left"/>
              <w:rPr>
                <w:sz w:val="24"/>
              </w:rPr>
            </w:pPr>
            <w:r>
              <w:rPr/>
              <w:tab/>
            </w:r>
            <w:r>
              <w:rPr>
                <w:sz w:val="24"/>
              </w:rPr>
              <w:t>használja a mindennapi érintkezésben az </w:t>
            </w:r>
            <w:r>
              <w:rPr>
                <w:spacing w:val="-3"/>
                <w:sz w:val="24"/>
              </w:rPr>
              <w:t>udvarias </w:t>
            </w:r>
            <w:r>
              <w:rPr>
                <w:sz w:val="24"/>
              </w:rPr>
              <w:t>nyelvi</w:t>
            </w:r>
            <w:r>
              <w:rPr>
                <w:spacing w:val="-1"/>
                <w:sz w:val="24"/>
              </w:rPr>
              <w:t> </w:t>
            </w:r>
            <w:r>
              <w:rPr>
                <w:sz w:val="24"/>
              </w:rPr>
              <w:t>fordulatokat;</w:t>
            </w:r>
          </w:p>
          <w:p>
            <w:pPr>
              <w:pStyle w:val="TableParagraph"/>
              <w:numPr>
                <w:ilvl w:val="0"/>
                <w:numId w:val="17"/>
              </w:numPr>
              <w:tabs>
                <w:tab w:pos="429" w:val="left" w:leader="none"/>
                <w:tab w:pos="430" w:val="left" w:leader="none"/>
              </w:tabs>
              <w:spacing w:line="292" w:lineRule="exact" w:before="5" w:after="0"/>
              <w:ind w:left="429" w:right="0" w:hanging="361"/>
              <w:jc w:val="left"/>
              <w:rPr>
                <w:sz w:val="24"/>
              </w:rPr>
            </w:pPr>
            <w:r>
              <w:rPr>
                <w:sz w:val="24"/>
              </w:rPr>
              <w:t>beszédstílusát</w:t>
            </w:r>
            <w:r>
              <w:rPr>
                <w:spacing w:val="-1"/>
                <w:sz w:val="24"/>
              </w:rPr>
              <w:t> </w:t>
            </w:r>
            <w:r>
              <w:rPr>
                <w:sz w:val="24"/>
              </w:rPr>
              <w:t>beszélgető</w:t>
            </w:r>
          </w:p>
          <w:p>
            <w:pPr>
              <w:pStyle w:val="TableParagraph"/>
              <w:spacing w:line="274" w:lineRule="exact"/>
              <w:ind w:left="429"/>
              <w:rPr>
                <w:sz w:val="24"/>
              </w:rPr>
            </w:pPr>
            <w:r>
              <w:rPr>
                <w:sz w:val="24"/>
              </w:rPr>
              <w:t>partneréhez igazítja;</w:t>
            </w:r>
          </w:p>
          <w:p>
            <w:pPr>
              <w:pStyle w:val="TableParagraph"/>
              <w:numPr>
                <w:ilvl w:val="0"/>
                <w:numId w:val="17"/>
              </w:numPr>
              <w:tabs>
                <w:tab w:pos="429" w:val="left" w:leader="none"/>
                <w:tab w:pos="430" w:val="left" w:leader="none"/>
              </w:tabs>
              <w:spacing w:line="240" w:lineRule="auto" w:before="3" w:after="0"/>
              <w:ind w:left="429" w:right="172" w:hanging="360"/>
              <w:jc w:val="left"/>
              <w:rPr>
                <w:sz w:val="24"/>
              </w:rPr>
            </w:pPr>
            <w:r>
              <w:rPr>
                <w:sz w:val="24"/>
              </w:rPr>
              <w:t>bekapcsolódik csoportos beszélgetésbe, vitába, történetalkotásba, improvizációba, közös élményekről, tevékenységekről való beszélgetésekbe,</w:t>
            </w:r>
            <w:r>
              <w:rPr>
                <w:spacing w:val="14"/>
                <w:sz w:val="24"/>
              </w:rPr>
              <w:t> </w:t>
            </w:r>
            <w:r>
              <w:rPr>
                <w:spacing w:val="-3"/>
                <w:sz w:val="24"/>
              </w:rPr>
              <w:t>értékelésbe;</w:t>
            </w:r>
          </w:p>
          <w:p>
            <w:pPr>
              <w:pStyle w:val="TableParagraph"/>
              <w:numPr>
                <w:ilvl w:val="0"/>
                <w:numId w:val="17"/>
              </w:numPr>
              <w:tabs>
                <w:tab w:pos="429" w:val="left" w:leader="none"/>
                <w:tab w:pos="430" w:val="left" w:leader="none"/>
              </w:tabs>
              <w:spacing w:line="237" w:lineRule="auto" w:before="1" w:after="0"/>
              <w:ind w:left="429" w:right="232" w:hanging="360"/>
              <w:jc w:val="left"/>
              <w:rPr>
                <w:sz w:val="24"/>
              </w:rPr>
            </w:pPr>
            <w:r>
              <w:rPr>
                <w:sz w:val="24"/>
              </w:rPr>
              <w:t>a közös tevékenységeket együttműködő magatartással segíti.</w:t>
            </w:r>
          </w:p>
        </w:tc>
        <w:tc>
          <w:tcPr>
            <w:tcW w:w="2382" w:type="dxa"/>
            <w:gridSpan w:val="2"/>
          </w:tcPr>
          <w:p>
            <w:pPr>
              <w:pStyle w:val="TableParagraph"/>
              <w:spacing w:before="114"/>
              <w:ind w:right="430"/>
              <w:rPr>
                <w:sz w:val="24"/>
              </w:rPr>
            </w:pPr>
            <w:r>
              <w:rPr>
                <w:i/>
                <w:sz w:val="24"/>
              </w:rPr>
              <w:t>Minden tantárgy</w:t>
            </w:r>
            <w:r>
              <w:rPr>
                <w:sz w:val="24"/>
              </w:rPr>
              <w:t>: összefüggő beszéd, érvelés.</w:t>
            </w:r>
          </w:p>
          <w:p>
            <w:pPr>
              <w:pStyle w:val="TableParagraph"/>
              <w:ind w:left="0"/>
              <w:rPr>
                <w:b/>
                <w:sz w:val="24"/>
              </w:rPr>
            </w:pPr>
          </w:p>
          <w:p>
            <w:pPr>
              <w:pStyle w:val="TableParagraph"/>
              <w:rPr>
                <w:i/>
                <w:sz w:val="24"/>
              </w:rPr>
            </w:pPr>
            <w:r>
              <w:rPr>
                <w:i/>
                <w:sz w:val="24"/>
              </w:rPr>
              <w:t>Környezetismeret:</w:t>
            </w:r>
          </w:p>
          <w:p>
            <w:pPr>
              <w:pStyle w:val="TableParagraph"/>
              <w:rPr>
                <w:sz w:val="24"/>
              </w:rPr>
            </w:pPr>
            <w:r>
              <w:rPr>
                <w:sz w:val="24"/>
              </w:rPr>
              <w:t>önfenntartás, légzés.</w:t>
            </w:r>
          </w:p>
          <w:p>
            <w:pPr>
              <w:pStyle w:val="TableParagraph"/>
              <w:ind w:left="0"/>
              <w:rPr>
                <w:b/>
                <w:sz w:val="24"/>
              </w:rPr>
            </w:pPr>
          </w:p>
          <w:p>
            <w:pPr>
              <w:pStyle w:val="TableParagraph"/>
              <w:ind w:right="689"/>
              <w:rPr>
                <w:sz w:val="24"/>
              </w:rPr>
            </w:pPr>
            <w:r>
              <w:rPr>
                <w:i/>
                <w:sz w:val="24"/>
              </w:rPr>
              <w:t>Vizuális kultúra</w:t>
            </w:r>
            <w:r>
              <w:rPr>
                <w:sz w:val="24"/>
              </w:rPr>
              <w:t>: Műalkotások megfigyelése, jellemzése, értelmezése, értékelése.</w:t>
            </w:r>
          </w:p>
          <w:p>
            <w:pPr>
              <w:pStyle w:val="TableParagraph"/>
              <w:spacing w:before="1"/>
              <w:ind w:right="50"/>
              <w:rPr>
                <w:sz w:val="24"/>
              </w:rPr>
            </w:pPr>
            <w:r>
              <w:rPr>
                <w:sz w:val="24"/>
              </w:rPr>
              <w:t>Médiaszövegek közötti különbségek (pl. televíziós műsortípusok, animációs mesefilmek, sorozatok) felismerése saját médiaélmények felidézésén, megjelenítésén (pl. szerepjáték) és közvetlen példákon keresztül.</w:t>
            </w:r>
          </w:p>
        </w:tc>
      </w:tr>
    </w:tbl>
    <w:p>
      <w:pPr>
        <w:spacing w:after="0"/>
        <w:rPr>
          <w:sz w:val="24"/>
        </w:rPr>
        <w:sectPr>
          <w:pgSz w:w="11910" w:h="16840"/>
          <w:pgMar w:top="132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606"/>
        <w:gridCol w:w="3426"/>
        <w:gridCol w:w="2381"/>
      </w:tblGrid>
      <w:tr>
        <w:trPr>
          <w:trHeight w:val="1787" w:hRule="atLeast"/>
        </w:trPr>
        <w:tc>
          <w:tcPr>
            <w:tcW w:w="3425" w:type="dxa"/>
            <w:gridSpan w:val="2"/>
          </w:tcPr>
          <w:p>
            <w:pPr>
              <w:pStyle w:val="TableParagraph"/>
              <w:spacing w:line="268" w:lineRule="exact"/>
              <w:rPr>
                <w:sz w:val="24"/>
              </w:rPr>
            </w:pPr>
            <w:r>
              <w:rPr>
                <w:sz w:val="24"/>
              </w:rPr>
              <w:t>tapasztalatokról,</w:t>
            </w:r>
          </w:p>
          <w:p>
            <w:pPr>
              <w:pStyle w:val="TableParagraph"/>
              <w:rPr>
                <w:sz w:val="24"/>
              </w:rPr>
            </w:pPr>
            <w:r>
              <w:rPr>
                <w:sz w:val="24"/>
              </w:rPr>
              <w:t>megfigyelésekről.</w:t>
            </w:r>
          </w:p>
          <w:p>
            <w:pPr>
              <w:pStyle w:val="TableParagraph"/>
              <w:ind w:right="107"/>
              <w:rPr>
                <w:sz w:val="24"/>
              </w:rPr>
            </w:pPr>
            <w:r>
              <w:rPr>
                <w:sz w:val="24"/>
              </w:rPr>
              <w:t>Hosszabb szóbeli közlések tartalmának rövidített elmondása.</w:t>
            </w:r>
          </w:p>
        </w:tc>
        <w:tc>
          <w:tcPr>
            <w:tcW w:w="3426" w:type="dxa"/>
          </w:tcPr>
          <w:p>
            <w:pPr>
              <w:pStyle w:val="TableParagraph"/>
              <w:ind w:left="0"/>
              <w:rPr>
                <w:sz w:val="24"/>
              </w:rPr>
            </w:pPr>
          </w:p>
        </w:tc>
        <w:tc>
          <w:tcPr>
            <w:tcW w:w="2381" w:type="dxa"/>
          </w:tcPr>
          <w:p>
            <w:pPr>
              <w:pStyle w:val="TableParagraph"/>
              <w:ind w:left="0"/>
              <w:rPr>
                <w:sz w:val="24"/>
              </w:rPr>
            </w:pPr>
          </w:p>
        </w:tc>
      </w:tr>
      <w:tr>
        <w:trPr>
          <w:trHeight w:val="671" w:hRule="atLeast"/>
        </w:trPr>
        <w:tc>
          <w:tcPr>
            <w:tcW w:w="1819" w:type="dxa"/>
          </w:tcPr>
          <w:p>
            <w:pPr>
              <w:pStyle w:val="TableParagraph"/>
              <w:spacing w:line="270" w:lineRule="atLeast" w:before="116"/>
              <w:ind w:left="429" w:right="73" w:hanging="327"/>
              <w:rPr>
                <w:b/>
                <w:sz w:val="24"/>
              </w:rPr>
            </w:pPr>
            <w:r>
              <w:rPr>
                <w:b/>
                <w:sz w:val="24"/>
              </w:rPr>
              <w:t>Kulcsfogalmak/ fogalmak</w:t>
            </w:r>
          </w:p>
        </w:tc>
        <w:tc>
          <w:tcPr>
            <w:tcW w:w="7413" w:type="dxa"/>
            <w:gridSpan w:val="3"/>
          </w:tcPr>
          <w:p>
            <w:pPr>
              <w:pStyle w:val="TableParagraph"/>
              <w:spacing w:before="111"/>
              <w:ind w:left="70"/>
              <w:rPr>
                <w:sz w:val="24"/>
              </w:rPr>
            </w:pPr>
            <w:r>
              <w:rPr>
                <w:sz w:val="24"/>
              </w:rPr>
              <w:t>Hangsúly, hanglejtés, hangerő, beszédtempó, szünet; tekintet, arcjáték,</w:t>
            </w:r>
          </w:p>
          <w:p>
            <w:pPr>
              <w:pStyle w:val="TableParagraph"/>
              <w:spacing w:line="264" w:lineRule="exact"/>
              <w:ind w:left="70"/>
              <w:rPr>
                <w:sz w:val="24"/>
              </w:rPr>
            </w:pPr>
            <w:r>
              <w:rPr>
                <w:sz w:val="24"/>
              </w:rPr>
              <w:t>testtartás, térköz, távolságtartás.</w:t>
            </w:r>
          </w:p>
        </w:tc>
      </w:tr>
    </w:tbl>
    <w:p>
      <w:pPr>
        <w:pStyle w:val="BodyText"/>
        <w:rPr>
          <w:b/>
          <w:sz w:val="20"/>
        </w:rPr>
      </w:pPr>
    </w:p>
    <w:p>
      <w:pPr>
        <w:pStyle w:val="BodyText"/>
        <w:rPr>
          <w:b/>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1311"/>
        <w:gridCol w:w="3419"/>
        <w:gridCol w:w="1203"/>
        <w:gridCol w:w="1194"/>
      </w:tblGrid>
      <w:tr>
        <w:trPr>
          <w:trHeight w:val="671" w:hRule="atLeast"/>
        </w:trPr>
        <w:tc>
          <w:tcPr>
            <w:tcW w:w="2108" w:type="dxa"/>
          </w:tcPr>
          <w:p>
            <w:pPr>
              <w:pStyle w:val="TableParagraph"/>
              <w:spacing w:line="270" w:lineRule="atLeast" w:before="116"/>
              <w:ind w:left="357" w:right="102" w:hanging="228"/>
              <w:rPr>
                <w:b/>
                <w:sz w:val="24"/>
              </w:rPr>
            </w:pPr>
            <w:r>
              <w:rPr>
                <w:b/>
                <w:sz w:val="24"/>
              </w:rPr>
              <w:t>Tematikai egység/ Fejlesztési cél</w:t>
            </w:r>
          </w:p>
        </w:tc>
        <w:tc>
          <w:tcPr>
            <w:tcW w:w="5933" w:type="dxa"/>
            <w:gridSpan w:val="3"/>
          </w:tcPr>
          <w:p>
            <w:pPr>
              <w:pStyle w:val="TableParagraph"/>
              <w:spacing w:before="2"/>
              <w:ind w:left="0"/>
              <w:rPr>
                <w:b/>
                <w:sz w:val="22"/>
              </w:rPr>
            </w:pPr>
          </w:p>
          <w:p>
            <w:pPr>
              <w:pStyle w:val="TableParagraph"/>
              <w:ind w:left="1228"/>
              <w:rPr>
                <w:b/>
                <w:sz w:val="24"/>
              </w:rPr>
            </w:pPr>
            <w:r>
              <w:rPr>
                <w:b/>
                <w:sz w:val="24"/>
              </w:rPr>
              <w:t>Olvasás, az írott szöveg megértése</w:t>
            </w:r>
          </w:p>
        </w:tc>
        <w:tc>
          <w:tcPr>
            <w:tcW w:w="1194" w:type="dxa"/>
          </w:tcPr>
          <w:p>
            <w:pPr>
              <w:pStyle w:val="TableParagraph"/>
              <w:spacing w:line="270" w:lineRule="atLeast" w:before="116"/>
              <w:ind w:left="269" w:right="98" w:hanging="150"/>
              <w:rPr>
                <w:b/>
                <w:sz w:val="24"/>
              </w:rPr>
            </w:pPr>
            <w:r>
              <w:rPr>
                <w:b/>
                <w:sz w:val="24"/>
              </w:rPr>
              <w:t>Órakeret</w:t>
            </w:r>
            <w:r>
              <w:rPr>
                <w:b/>
                <w:w w:val="99"/>
                <w:sz w:val="24"/>
              </w:rPr>
              <w:t> </w:t>
            </w:r>
            <w:r>
              <w:rPr>
                <w:b/>
                <w:sz w:val="24"/>
              </w:rPr>
              <w:t>65 óra</w:t>
            </w:r>
          </w:p>
        </w:tc>
      </w:tr>
      <w:tr>
        <w:trPr>
          <w:trHeight w:val="672" w:hRule="atLeast"/>
        </w:trPr>
        <w:tc>
          <w:tcPr>
            <w:tcW w:w="2108" w:type="dxa"/>
          </w:tcPr>
          <w:p>
            <w:pPr>
              <w:pStyle w:val="TableParagraph"/>
              <w:spacing w:before="196"/>
              <w:ind w:left="323"/>
              <w:rPr>
                <w:b/>
                <w:sz w:val="24"/>
              </w:rPr>
            </w:pPr>
            <w:r>
              <w:rPr>
                <w:b/>
                <w:sz w:val="24"/>
              </w:rPr>
              <w:t>Előzetes tudás</w:t>
            </w:r>
          </w:p>
        </w:tc>
        <w:tc>
          <w:tcPr>
            <w:tcW w:w="7127" w:type="dxa"/>
            <w:gridSpan w:val="4"/>
          </w:tcPr>
          <w:p>
            <w:pPr>
              <w:pStyle w:val="TableParagraph"/>
              <w:spacing w:before="112"/>
              <w:rPr>
                <w:sz w:val="24"/>
              </w:rPr>
            </w:pPr>
            <w:r>
              <w:rPr>
                <w:sz w:val="24"/>
              </w:rPr>
              <w:t>Nyelvre, írott nyelvre, olvasásra vonatkozó, az adott korosztály</w:t>
            </w:r>
          </w:p>
          <w:p>
            <w:pPr>
              <w:pStyle w:val="TableParagraph"/>
              <w:spacing w:line="264" w:lineRule="exact"/>
              <w:rPr>
                <w:sz w:val="24"/>
              </w:rPr>
            </w:pPr>
            <w:r>
              <w:rPr>
                <w:sz w:val="24"/>
              </w:rPr>
              <w:t>képességfejlődése szempontjából releváns ismeretek.</w:t>
            </w:r>
          </w:p>
        </w:tc>
      </w:tr>
      <w:tr>
        <w:trPr>
          <w:trHeight w:val="1223" w:hRule="atLeast"/>
        </w:trPr>
        <w:tc>
          <w:tcPr>
            <w:tcW w:w="2108" w:type="dxa"/>
          </w:tcPr>
          <w:p>
            <w:pPr>
              <w:pStyle w:val="TableParagraph"/>
              <w:spacing w:before="195"/>
              <w:ind w:left="86" w:right="77"/>
              <w:jc w:val="center"/>
              <w:rPr>
                <w:b/>
                <w:sz w:val="24"/>
              </w:rPr>
            </w:pPr>
            <w:r>
              <w:rPr>
                <w:b/>
                <w:sz w:val="24"/>
              </w:rPr>
              <w:t>A tematikai egység nevelési-fejlesztési céljai</w:t>
            </w:r>
          </w:p>
        </w:tc>
        <w:tc>
          <w:tcPr>
            <w:tcW w:w="7127" w:type="dxa"/>
            <w:gridSpan w:val="4"/>
          </w:tcPr>
          <w:p>
            <w:pPr>
              <w:pStyle w:val="TableParagraph"/>
              <w:spacing w:line="270" w:lineRule="atLeast" w:before="111"/>
              <w:rPr>
                <w:sz w:val="24"/>
              </w:rPr>
            </w:pPr>
            <w:r>
              <w:rPr>
                <w:sz w:val="24"/>
              </w:rPr>
              <w:t>Az olvasástechnika fejlesztése, automatizálása, a folyékony olvasás kialakításának segítése, olvasási stratégiák bevezetése, különböző szövegtípusok megismertetése, biztos olvasási készség, az értő olvasás kialakítása.</w:t>
            </w:r>
          </w:p>
        </w:tc>
      </w:tr>
      <w:tr>
        <w:trPr>
          <w:trHeight w:val="395" w:hRule="atLeast"/>
        </w:trPr>
        <w:tc>
          <w:tcPr>
            <w:tcW w:w="3419" w:type="dxa"/>
            <w:gridSpan w:val="2"/>
          </w:tcPr>
          <w:p>
            <w:pPr>
              <w:pStyle w:val="TableParagraph"/>
              <w:spacing w:line="259" w:lineRule="exact" w:before="116"/>
              <w:ind w:left="386"/>
              <w:rPr>
                <w:b/>
                <w:sz w:val="24"/>
              </w:rPr>
            </w:pPr>
            <w:r>
              <w:rPr>
                <w:b/>
                <w:sz w:val="24"/>
              </w:rPr>
              <w:t>Tevékenységek/Ismeretek</w:t>
            </w:r>
          </w:p>
        </w:tc>
        <w:tc>
          <w:tcPr>
            <w:tcW w:w="3419" w:type="dxa"/>
          </w:tcPr>
          <w:p>
            <w:pPr>
              <w:pStyle w:val="TableParagraph"/>
              <w:spacing w:line="259" w:lineRule="exact" w:before="116"/>
              <w:ind w:left="385"/>
              <w:rPr>
                <w:b/>
                <w:sz w:val="24"/>
              </w:rPr>
            </w:pPr>
            <w:r>
              <w:rPr>
                <w:b/>
                <w:sz w:val="24"/>
              </w:rPr>
              <w:t>Fejlesztési követelmények</w:t>
            </w:r>
          </w:p>
        </w:tc>
        <w:tc>
          <w:tcPr>
            <w:tcW w:w="2397" w:type="dxa"/>
            <w:gridSpan w:val="2"/>
          </w:tcPr>
          <w:p>
            <w:pPr>
              <w:pStyle w:val="TableParagraph"/>
              <w:spacing w:line="259" w:lineRule="exact" w:before="116"/>
              <w:ind w:left="125"/>
              <w:rPr>
                <w:b/>
                <w:sz w:val="24"/>
              </w:rPr>
            </w:pPr>
            <w:r>
              <w:rPr>
                <w:b/>
                <w:sz w:val="24"/>
              </w:rPr>
              <w:t>Kapcsolódási pontok</w:t>
            </w:r>
          </w:p>
        </w:tc>
      </w:tr>
      <w:tr>
        <w:trPr>
          <w:trHeight w:val="7850" w:hRule="atLeast"/>
        </w:trPr>
        <w:tc>
          <w:tcPr>
            <w:tcW w:w="3419" w:type="dxa"/>
            <w:gridSpan w:val="2"/>
          </w:tcPr>
          <w:p>
            <w:pPr>
              <w:pStyle w:val="TableParagraph"/>
              <w:ind w:right="7"/>
              <w:rPr>
                <w:sz w:val="24"/>
              </w:rPr>
            </w:pPr>
            <w:r>
              <w:rPr>
                <w:sz w:val="24"/>
              </w:rPr>
              <w:t>Életkori sajátosságoknak megfelelő szépirodalmi, dokumentum típusú, folyamatos, nem folyamatos, kevert, egyéni, közös és tankönyvi célú szövegek megismerése, ezek megértése.</w:t>
            </w:r>
          </w:p>
          <w:p>
            <w:pPr>
              <w:pStyle w:val="TableParagraph"/>
              <w:ind w:right="714"/>
              <w:rPr>
                <w:sz w:val="24"/>
              </w:rPr>
            </w:pPr>
            <w:r>
              <w:rPr>
                <w:sz w:val="24"/>
              </w:rPr>
              <w:t>Globális és kereső olvasás, grafikus szervezők (ábrák, táblázatok, gondolattérkép, fürtábra) alkalmazása a hatékonyabb szövegértés érdekében.</w:t>
            </w:r>
          </w:p>
          <w:p>
            <w:pPr>
              <w:pStyle w:val="TableParagraph"/>
              <w:spacing w:before="35"/>
              <w:ind w:right="440"/>
              <w:rPr>
                <w:sz w:val="24"/>
              </w:rPr>
            </w:pPr>
            <w:r>
              <w:rPr>
                <w:sz w:val="24"/>
              </w:rPr>
              <w:t>Az olvasmányhoz kapcsolódó előzetes ismeretek, személyes élmények, tapasztalatok felidézése és megosztása.</w:t>
            </w:r>
          </w:p>
          <w:p>
            <w:pPr>
              <w:pStyle w:val="TableParagraph"/>
              <w:spacing w:before="39"/>
              <w:rPr>
                <w:sz w:val="24"/>
              </w:rPr>
            </w:pPr>
            <w:r>
              <w:rPr>
                <w:sz w:val="24"/>
              </w:rPr>
              <w:t>Gondolatok és információk értelmezése és integrálása, tartalom, nyelvezet, szövegszerkezet vizsgálata és értékelése.</w:t>
            </w:r>
          </w:p>
          <w:p>
            <w:pPr>
              <w:pStyle w:val="TableParagraph"/>
              <w:spacing w:before="1"/>
              <w:ind w:right="214"/>
              <w:rPr>
                <w:sz w:val="24"/>
              </w:rPr>
            </w:pPr>
            <w:r>
              <w:rPr>
                <w:sz w:val="24"/>
              </w:rPr>
              <w:t>A következő olvasási stratégiák, olvasást megértő folyamatot segítő technikák ismerete, alkalmazása a hatékonyabb megértés érdekében:</w:t>
            </w:r>
          </w:p>
          <w:p>
            <w:pPr>
              <w:pStyle w:val="TableParagraph"/>
              <w:numPr>
                <w:ilvl w:val="0"/>
                <w:numId w:val="18"/>
              </w:numPr>
              <w:tabs>
                <w:tab w:pos="777" w:val="left" w:leader="none"/>
                <w:tab w:pos="778" w:val="left" w:leader="none"/>
              </w:tabs>
              <w:spacing w:line="293" w:lineRule="exact" w:before="2" w:after="0"/>
              <w:ind w:left="777" w:right="0" w:hanging="349"/>
              <w:jc w:val="left"/>
              <w:rPr>
                <w:sz w:val="24"/>
              </w:rPr>
            </w:pPr>
            <w:r>
              <w:rPr>
                <w:sz w:val="24"/>
              </w:rPr>
              <w:t>a szöveg</w:t>
            </w:r>
            <w:r>
              <w:rPr>
                <w:spacing w:val="-5"/>
                <w:sz w:val="24"/>
              </w:rPr>
              <w:t> </w:t>
            </w:r>
            <w:r>
              <w:rPr>
                <w:sz w:val="24"/>
              </w:rPr>
              <w:t>átfutása,</w:t>
            </w:r>
          </w:p>
          <w:p>
            <w:pPr>
              <w:pStyle w:val="TableParagraph"/>
              <w:numPr>
                <w:ilvl w:val="0"/>
                <w:numId w:val="18"/>
              </w:numPr>
              <w:tabs>
                <w:tab w:pos="777" w:val="left" w:leader="none"/>
                <w:tab w:pos="778" w:val="left" w:leader="none"/>
              </w:tabs>
              <w:spacing w:line="285" w:lineRule="exact" w:before="0" w:after="0"/>
              <w:ind w:left="777" w:right="0" w:hanging="349"/>
              <w:jc w:val="left"/>
              <w:rPr>
                <w:sz w:val="24"/>
              </w:rPr>
            </w:pPr>
            <w:r>
              <w:rPr>
                <w:sz w:val="24"/>
              </w:rPr>
              <w:t>az előzetes tudás</w:t>
            </w:r>
          </w:p>
        </w:tc>
        <w:tc>
          <w:tcPr>
            <w:tcW w:w="3419" w:type="dxa"/>
          </w:tcPr>
          <w:p>
            <w:pPr>
              <w:pStyle w:val="TableParagraph"/>
              <w:spacing w:before="114"/>
              <w:ind w:left="68"/>
              <w:rPr>
                <w:sz w:val="24"/>
              </w:rPr>
            </w:pPr>
            <w:r>
              <w:rPr>
                <w:sz w:val="24"/>
              </w:rPr>
              <w:t>A tanuló</w:t>
            </w:r>
          </w:p>
          <w:p>
            <w:pPr>
              <w:pStyle w:val="TableParagraph"/>
              <w:numPr>
                <w:ilvl w:val="0"/>
                <w:numId w:val="19"/>
              </w:numPr>
              <w:tabs>
                <w:tab w:pos="428" w:val="left" w:leader="none"/>
                <w:tab w:pos="429" w:val="left" w:leader="none"/>
              </w:tabs>
              <w:spacing w:line="292" w:lineRule="exact" w:before="2" w:after="0"/>
              <w:ind w:left="428" w:right="0" w:hanging="361"/>
              <w:jc w:val="left"/>
              <w:rPr>
                <w:sz w:val="24"/>
              </w:rPr>
            </w:pPr>
            <w:r>
              <w:rPr>
                <w:sz w:val="24"/>
              </w:rPr>
              <w:t>az olvasás terén</w:t>
            </w:r>
            <w:r>
              <w:rPr>
                <w:spacing w:val="-1"/>
                <w:sz w:val="24"/>
              </w:rPr>
              <w:t> </w:t>
            </w:r>
            <w:r>
              <w:rPr>
                <w:sz w:val="24"/>
              </w:rPr>
              <w:t>motivált,</w:t>
            </w:r>
          </w:p>
          <w:p>
            <w:pPr>
              <w:pStyle w:val="TableParagraph"/>
              <w:spacing w:line="274" w:lineRule="exact"/>
              <w:ind w:left="428"/>
              <w:rPr>
                <w:sz w:val="24"/>
              </w:rPr>
            </w:pPr>
            <w:r>
              <w:rPr>
                <w:sz w:val="24"/>
              </w:rPr>
              <w:t>érdeklődő;</w:t>
            </w:r>
          </w:p>
          <w:p>
            <w:pPr>
              <w:pStyle w:val="TableParagraph"/>
              <w:numPr>
                <w:ilvl w:val="0"/>
                <w:numId w:val="19"/>
              </w:numPr>
              <w:tabs>
                <w:tab w:pos="428" w:val="left" w:leader="none"/>
                <w:tab w:pos="429" w:val="left" w:leader="none"/>
              </w:tabs>
              <w:spacing w:line="240" w:lineRule="auto" w:before="2" w:after="0"/>
              <w:ind w:left="428" w:right="505" w:hanging="360"/>
              <w:jc w:val="left"/>
              <w:rPr>
                <w:sz w:val="24"/>
              </w:rPr>
            </w:pPr>
            <w:r>
              <w:rPr>
                <w:sz w:val="24"/>
              </w:rPr>
              <w:t>folyékony, automatizált olvasástechnikával rendelkezik a hangos és a néma olvasás területén</w:t>
            </w:r>
            <w:r>
              <w:rPr>
                <w:spacing w:val="1"/>
                <w:sz w:val="24"/>
              </w:rPr>
              <w:t> </w:t>
            </w:r>
            <w:r>
              <w:rPr>
                <w:spacing w:val="-6"/>
                <w:sz w:val="24"/>
              </w:rPr>
              <w:t>is;</w:t>
            </w:r>
          </w:p>
          <w:p>
            <w:pPr>
              <w:pStyle w:val="TableParagraph"/>
              <w:numPr>
                <w:ilvl w:val="0"/>
                <w:numId w:val="19"/>
              </w:numPr>
              <w:tabs>
                <w:tab w:pos="428" w:val="left" w:leader="none"/>
                <w:tab w:pos="429" w:val="left" w:leader="none"/>
              </w:tabs>
              <w:spacing w:line="293" w:lineRule="exact" w:before="0" w:after="0"/>
              <w:ind w:left="428" w:right="0" w:hanging="361"/>
              <w:jc w:val="left"/>
              <w:rPr>
                <w:sz w:val="24"/>
              </w:rPr>
            </w:pPr>
            <w:r>
              <w:rPr>
                <w:sz w:val="24"/>
              </w:rPr>
              <w:t>felismeri és javítja a</w:t>
            </w:r>
            <w:r>
              <w:rPr>
                <w:spacing w:val="-3"/>
                <w:sz w:val="24"/>
              </w:rPr>
              <w:t> </w:t>
            </w:r>
            <w:r>
              <w:rPr>
                <w:sz w:val="24"/>
              </w:rPr>
              <w:t>hibáit;</w:t>
            </w:r>
          </w:p>
          <w:p>
            <w:pPr>
              <w:pStyle w:val="TableParagraph"/>
              <w:numPr>
                <w:ilvl w:val="0"/>
                <w:numId w:val="19"/>
              </w:numPr>
              <w:tabs>
                <w:tab w:pos="428" w:val="left" w:leader="none"/>
                <w:tab w:pos="429" w:val="left" w:leader="none"/>
              </w:tabs>
              <w:spacing w:line="240" w:lineRule="auto" w:before="0" w:after="0"/>
              <w:ind w:left="428" w:right="221" w:hanging="360"/>
              <w:jc w:val="left"/>
              <w:rPr>
                <w:sz w:val="24"/>
              </w:rPr>
            </w:pPr>
            <w:r>
              <w:rPr>
                <w:sz w:val="24"/>
              </w:rPr>
              <w:t>felismeri és megérti azokat </w:t>
            </w:r>
            <w:r>
              <w:rPr>
                <w:spacing w:val="-15"/>
                <w:sz w:val="24"/>
              </w:rPr>
              <w:t>a </w:t>
            </w:r>
            <w:r>
              <w:rPr>
                <w:sz w:val="24"/>
              </w:rPr>
              <w:t>különböző típusú, műfajú szövegeket, amelyekről tanult;</w:t>
            </w:r>
          </w:p>
          <w:p>
            <w:pPr>
              <w:pStyle w:val="TableParagraph"/>
              <w:numPr>
                <w:ilvl w:val="0"/>
                <w:numId w:val="19"/>
              </w:numPr>
              <w:tabs>
                <w:tab w:pos="428" w:val="left" w:leader="none"/>
                <w:tab w:pos="429" w:val="left" w:leader="none"/>
              </w:tabs>
              <w:spacing w:line="240" w:lineRule="auto" w:before="0" w:after="0"/>
              <w:ind w:left="428" w:right="161" w:hanging="360"/>
              <w:jc w:val="left"/>
              <w:rPr>
                <w:sz w:val="24"/>
              </w:rPr>
            </w:pPr>
            <w:r>
              <w:rPr>
                <w:sz w:val="24"/>
              </w:rPr>
              <w:t>szintetizálja, értelmezi és értékeli az életkori </w:t>
            </w:r>
            <w:r>
              <w:rPr>
                <w:spacing w:val="-3"/>
                <w:sz w:val="24"/>
              </w:rPr>
              <w:t>szintjének </w:t>
            </w:r>
            <w:r>
              <w:rPr>
                <w:sz w:val="24"/>
              </w:rPr>
              <w:t>megfelelő szöveg információit és</w:t>
            </w:r>
            <w:r>
              <w:rPr>
                <w:spacing w:val="-1"/>
                <w:sz w:val="24"/>
              </w:rPr>
              <w:t> </w:t>
            </w:r>
            <w:r>
              <w:rPr>
                <w:sz w:val="24"/>
              </w:rPr>
              <w:t>gondolatait;</w:t>
            </w:r>
          </w:p>
          <w:p>
            <w:pPr>
              <w:pStyle w:val="TableParagraph"/>
              <w:numPr>
                <w:ilvl w:val="0"/>
                <w:numId w:val="19"/>
              </w:numPr>
              <w:tabs>
                <w:tab w:pos="428" w:val="left" w:leader="none"/>
                <w:tab w:pos="429" w:val="left" w:leader="none"/>
              </w:tabs>
              <w:spacing w:line="293" w:lineRule="exact" w:before="0" w:after="0"/>
              <w:ind w:left="428" w:right="0" w:hanging="361"/>
              <w:jc w:val="left"/>
              <w:rPr>
                <w:sz w:val="24"/>
              </w:rPr>
            </w:pPr>
            <w:r>
              <w:rPr>
                <w:sz w:val="24"/>
              </w:rPr>
              <w:t>megfelelő</w:t>
            </w:r>
            <w:r>
              <w:rPr>
                <w:spacing w:val="-1"/>
                <w:sz w:val="24"/>
              </w:rPr>
              <w:t> </w:t>
            </w:r>
            <w:r>
              <w:rPr>
                <w:sz w:val="24"/>
              </w:rPr>
              <w:t>nyelvi</w:t>
            </w:r>
          </w:p>
          <w:p>
            <w:pPr>
              <w:pStyle w:val="TableParagraph"/>
              <w:ind w:left="428"/>
              <w:rPr>
                <w:sz w:val="24"/>
              </w:rPr>
            </w:pPr>
            <w:r>
              <w:rPr>
                <w:sz w:val="24"/>
              </w:rPr>
              <w:t>tudatossággal rendelkezik;</w:t>
            </w:r>
          </w:p>
          <w:p>
            <w:pPr>
              <w:pStyle w:val="TableParagraph"/>
              <w:numPr>
                <w:ilvl w:val="0"/>
                <w:numId w:val="19"/>
              </w:numPr>
              <w:tabs>
                <w:tab w:pos="428" w:val="left" w:leader="none"/>
                <w:tab w:pos="429" w:val="left" w:leader="none"/>
              </w:tabs>
              <w:spacing w:line="237" w:lineRule="auto" w:before="2" w:after="0"/>
              <w:ind w:left="428" w:right="323" w:hanging="360"/>
              <w:jc w:val="left"/>
              <w:rPr>
                <w:sz w:val="24"/>
              </w:rPr>
            </w:pPr>
            <w:r>
              <w:rPr>
                <w:sz w:val="24"/>
              </w:rPr>
              <w:t>ismeri és tanítói </w:t>
            </w:r>
            <w:r>
              <w:rPr>
                <w:spacing w:val="-3"/>
                <w:sz w:val="24"/>
              </w:rPr>
              <w:t>segítséggel </w:t>
            </w:r>
            <w:r>
              <w:rPr>
                <w:sz w:val="24"/>
              </w:rPr>
              <w:t>használja a tanult olvasási stratégiákat.</w:t>
            </w:r>
          </w:p>
        </w:tc>
        <w:tc>
          <w:tcPr>
            <w:tcW w:w="2397" w:type="dxa"/>
            <w:gridSpan w:val="2"/>
          </w:tcPr>
          <w:p>
            <w:pPr>
              <w:pStyle w:val="TableParagraph"/>
              <w:spacing w:before="114"/>
              <w:ind w:left="68"/>
              <w:rPr>
                <w:sz w:val="24"/>
              </w:rPr>
            </w:pPr>
            <w:r>
              <w:rPr>
                <w:i/>
                <w:sz w:val="24"/>
              </w:rPr>
              <w:t>Matematika: </w:t>
            </w:r>
            <w:r>
              <w:rPr>
                <w:sz w:val="24"/>
              </w:rPr>
              <w:t>szöveges feladatok.</w:t>
            </w:r>
          </w:p>
          <w:p>
            <w:pPr>
              <w:pStyle w:val="TableParagraph"/>
              <w:ind w:left="0"/>
              <w:rPr>
                <w:b/>
                <w:sz w:val="24"/>
              </w:rPr>
            </w:pPr>
          </w:p>
          <w:p>
            <w:pPr>
              <w:pStyle w:val="TableParagraph"/>
              <w:ind w:left="68" w:right="526"/>
              <w:rPr>
                <w:sz w:val="24"/>
              </w:rPr>
            </w:pPr>
            <w:r>
              <w:rPr>
                <w:i/>
                <w:sz w:val="24"/>
              </w:rPr>
              <w:t>Környezetismeret: </w:t>
            </w:r>
            <w:r>
              <w:rPr>
                <w:sz w:val="24"/>
              </w:rPr>
              <w:t>önálló tanulás, szövegfeldolgozás kialakítása.</w:t>
            </w:r>
          </w:p>
          <w:p>
            <w:pPr>
              <w:pStyle w:val="TableParagraph"/>
              <w:ind w:left="0"/>
              <w:rPr>
                <w:b/>
                <w:sz w:val="24"/>
              </w:rPr>
            </w:pPr>
          </w:p>
          <w:p>
            <w:pPr>
              <w:pStyle w:val="TableParagraph"/>
              <w:ind w:left="68" w:right="59"/>
              <w:rPr>
                <w:sz w:val="24"/>
              </w:rPr>
            </w:pPr>
            <w:r>
              <w:rPr>
                <w:i/>
                <w:sz w:val="24"/>
              </w:rPr>
              <w:t>Erkölcstan: </w:t>
            </w:r>
            <w:r>
              <w:rPr>
                <w:sz w:val="24"/>
              </w:rPr>
              <w:t>én magam; az én világom.</w:t>
            </w:r>
          </w:p>
          <w:p>
            <w:pPr>
              <w:pStyle w:val="TableParagraph"/>
              <w:ind w:left="0"/>
              <w:rPr>
                <w:b/>
                <w:sz w:val="24"/>
              </w:rPr>
            </w:pPr>
          </w:p>
          <w:p>
            <w:pPr>
              <w:pStyle w:val="TableParagraph"/>
              <w:ind w:left="68" w:right="119"/>
              <w:rPr>
                <w:sz w:val="24"/>
              </w:rPr>
            </w:pPr>
            <w:r>
              <w:rPr>
                <w:i/>
                <w:sz w:val="24"/>
              </w:rPr>
              <w:t>Vizuális kultúra</w:t>
            </w:r>
            <w:r>
              <w:rPr>
                <w:sz w:val="24"/>
              </w:rPr>
              <w:t>: Személyes élmények és irodalmi szöveg alapján képek készítése.</w:t>
            </w:r>
          </w:p>
          <w:p>
            <w:pPr>
              <w:pStyle w:val="TableParagraph"/>
              <w:ind w:left="68" w:right="699"/>
              <w:rPr>
                <w:sz w:val="24"/>
              </w:rPr>
            </w:pPr>
            <w:r>
              <w:rPr>
                <w:sz w:val="24"/>
              </w:rPr>
              <w:t>Képzőművészeti műfajok.</w:t>
            </w:r>
          </w:p>
          <w:p>
            <w:pPr>
              <w:pStyle w:val="TableParagraph"/>
              <w:ind w:left="68" w:right="113"/>
              <w:rPr>
                <w:sz w:val="24"/>
              </w:rPr>
            </w:pPr>
            <w:r>
              <w:rPr>
                <w:sz w:val="24"/>
              </w:rPr>
              <w:t>Az elemi mozgóképi szövegalkotó kódok felismerése, médiaszöveg olvasása. Kérdések megfogalmazása a látott információra, ismeretre, élményre vonatkozóan.</w:t>
            </w:r>
          </w:p>
          <w:p>
            <w:pPr>
              <w:pStyle w:val="TableParagraph"/>
              <w:spacing w:line="266" w:lineRule="exact"/>
              <w:ind w:left="68"/>
              <w:rPr>
                <w:sz w:val="24"/>
              </w:rPr>
            </w:pPr>
            <w:r>
              <w:rPr>
                <w:sz w:val="24"/>
              </w:rPr>
              <w:t>Mesék,</w:t>
            </w:r>
          </w:p>
        </w:tc>
      </w:tr>
    </w:tbl>
    <w:p>
      <w:pPr>
        <w:spacing w:after="0" w:line="266" w:lineRule="exact"/>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4"/>
        <w:gridCol w:w="1654"/>
        <w:gridCol w:w="3418"/>
        <w:gridCol w:w="2395"/>
      </w:tblGrid>
      <w:tr>
        <w:trPr>
          <w:trHeight w:val="1787" w:hRule="atLeast"/>
        </w:trPr>
        <w:tc>
          <w:tcPr>
            <w:tcW w:w="3418" w:type="dxa"/>
            <w:gridSpan w:val="2"/>
          </w:tcPr>
          <w:p>
            <w:pPr>
              <w:pStyle w:val="TableParagraph"/>
              <w:spacing w:line="268" w:lineRule="exact"/>
              <w:ind w:left="789"/>
              <w:rPr>
                <w:sz w:val="24"/>
              </w:rPr>
            </w:pPr>
            <w:r>
              <w:rPr>
                <w:sz w:val="24"/>
              </w:rPr>
              <w:t>aktiválása,</w:t>
            </w:r>
          </w:p>
          <w:p>
            <w:pPr>
              <w:pStyle w:val="TableParagraph"/>
              <w:numPr>
                <w:ilvl w:val="0"/>
                <w:numId w:val="20"/>
              </w:numPr>
              <w:tabs>
                <w:tab w:pos="777" w:val="left" w:leader="none"/>
                <w:tab w:pos="778" w:val="left" w:leader="none"/>
              </w:tabs>
              <w:spacing w:line="292" w:lineRule="exact" w:before="2" w:after="0"/>
              <w:ind w:left="777" w:right="0" w:hanging="349"/>
              <w:jc w:val="left"/>
              <w:rPr>
                <w:sz w:val="24"/>
              </w:rPr>
            </w:pPr>
            <w:r>
              <w:rPr>
                <w:sz w:val="24"/>
              </w:rPr>
              <w:t>jóslás,</w:t>
            </w:r>
            <w:r>
              <w:rPr>
                <w:spacing w:val="-1"/>
                <w:sz w:val="24"/>
              </w:rPr>
              <w:t> </w:t>
            </w:r>
            <w:r>
              <w:rPr>
                <w:sz w:val="24"/>
              </w:rPr>
              <w:t>anticipáció.</w:t>
            </w:r>
          </w:p>
          <w:p>
            <w:pPr>
              <w:pStyle w:val="TableParagraph"/>
              <w:ind w:right="73"/>
              <w:rPr>
                <w:sz w:val="24"/>
              </w:rPr>
            </w:pPr>
            <w:r>
              <w:rPr>
                <w:sz w:val="24"/>
              </w:rPr>
              <w:t>Az olvasás céljának, módjának az olvasás megkezdése előtt való tisztázása.</w:t>
            </w:r>
          </w:p>
        </w:tc>
        <w:tc>
          <w:tcPr>
            <w:tcW w:w="3418" w:type="dxa"/>
          </w:tcPr>
          <w:p>
            <w:pPr>
              <w:pStyle w:val="TableParagraph"/>
              <w:ind w:left="0"/>
              <w:rPr>
                <w:sz w:val="24"/>
              </w:rPr>
            </w:pPr>
          </w:p>
        </w:tc>
        <w:tc>
          <w:tcPr>
            <w:tcW w:w="2395" w:type="dxa"/>
          </w:tcPr>
          <w:p>
            <w:pPr>
              <w:pStyle w:val="TableParagraph"/>
              <w:ind w:left="70" w:right="602"/>
              <w:rPr>
                <w:sz w:val="24"/>
              </w:rPr>
            </w:pPr>
            <w:r>
              <w:rPr>
                <w:sz w:val="24"/>
              </w:rPr>
              <w:t>gyermekirodalmi alkotások és azok animációs, filmes adaptációinak összehasonlítása, feldolgozása.</w:t>
            </w:r>
          </w:p>
        </w:tc>
      </w:tr>
      <w:tr>
        <w:trPr>
          <w:trHeight w:val="671" w:hRule="atLeast"/>
        </w:trPr>
        <w:tc>
          <w:tcPr>
            <w:tcW w:w="1764" w:type="dxa"/>
          </w:tcPr>
          <w:p>
            <w:pPr>
              <w:pStyle w:val="TableParagraph"/>
              <w:spacing w:line="270" w:lineRule="atLeast" w:before="116"/>
              <w:ind w:left="400" w:right="47" w:hanging="327"/>
              <w:rPr>
                <w:b/>
                <w:sz w:val="24"/>
              </w:rPr>
            </w:pPr>
            <w:r>
              <w:rPr>
                <w:b/>
                <w:sz w:val="24"/>
              </w:rPr>
              <w:t>Kulcsfogalmak/ fogalmak</w:t>
            </w:r>
          </w:p>
        </w:tc>
        <w:tc>
          <w:tcPr>
            <w:tcW w:w="7467" w:type="dxa"/>
            <w:gridSpan w:val="3"/>
          </w:tcPr>
          <w:p>
            <w:pPr>
              <w:pStyle w:val="TableParagraph"/>
              <w:spacing w:before="111"/>
              <w:rPr>
                <w:sz w:val="24"/>
              </w:rPr>
            </w:pPr>
            <w:r>
              <w:rPr>
                <w:sz w:val="24"/>
              </w:rPr>
              <w:t>Szöveg, műfaj, szövegértés.</w:t>
            </w:r>
          </w:p>
        </w:tc>
      </w:tr>
    </w:tbl>
    <w:p>
      <w:pPr>
        <w:pStyle w:val="BodyText"/>
        <w:rPr>
          <w:b/>
          <w:sz w:val="20"/>
        </w:rPr>
      </w:pPr>
    </w:p>
    <w:p>
      <w:pPr>
        <w:pStyle w:val="BodyText"/>
        <w:rPr>
          <w:b/>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7"/>
        <w:gridCol w:w="1409"/>
        <w:gridCol w:w="3426"/>
        <w:gridCol w:w="1167"/>
        <w:gridCol w:w="1215"/>
      </w:tblGrid>
      <w:tr>
        <w:trPr>
          <w:trHeight w:val="671" w:hRule="atLeast"/>
        </w:trPr>
        <w:tc>
          <w:tcPr>
            <w:tcW w:w="2017" w:type="dxa"/>
          </w:tcPr>
          <w:p>
            <w:pPr>
              <w:pStyle w:val="TableParagraph"/>
              <w:spacing w:line="270" w:lineRule="atLeast" w:before="116"/>
              <w:ind w:left="311" w:right="57" w:hanging="228"/>
              <w:rPr>
                <w:b/>
                <w:sz w:val="24"/>
              </w:rPr>
            </w:pPr>
            <w:r>
              <w:rPr>
                <w:b/>
                <w:sz w:val="24"/>
              </w:rPr>
              <w:t>Tematikai egység/ Fejlesztési cél</w:t>
            </w:r>
          </w:p>
        </w:tc>
        <w:tc>
          <w:tcPr>
            <w:tcW w:w="6002" w:type="dxa"/>
            <w:gridSpan w:val="3"/>
          </w:tcPr>
          <w:p>
            <w:pPr>
              <w:pStyle w:val="TableParagraph"/>
              <w:spacing w:before="116"/>
              <w:ind w:left="486"/>
              <w:rPr>
                <w:b/>
                <w:sz w:val="24"/>
              </w:rPr>
            </w:pPr>
            <w:r>
              <w:rPr>
                <w:b/>
                <w:sz w:val="24"/>
              </w:rPr>
              <w:t>Irodalmi kultúra, az irodalmi művek értelmezése</w:t>
            </w:r>
          </w:p>
        </w:tc>
        <w:tc>
          <w:tcPr>
            <w:tcW w:w="1215" w:type="dxa"/>
          </w:tcPr>
          <w:p>
            <w:pPr>
              <w:pStyle w:val="TableParagraph"/>
              <w:spacing w:line="270" w:lineRule="atLeast" w:before="116"/>
              <w:ind w:left="281" w:right="107" w:hanging="150"/>
              <w:rPr>
                <w:b/>
                <w:sz w:val="24"/>
              </w:rPr>
            </w:pPr>
            <w:r>
              <w:rPr>
                <w:b/>
                <w:sz w:val="24"/>
              </w:rPr>
              <w:t>Órakeret</w:t>
            </w:r>
            <w:r>
              <w:rPr>
                <w:b/>
                <w:w w:val="99"/>
                <w:sz w:val="24"/>
              </w:rPr>
              <w:t> </w:t>
            </w:r>
            <w:r>
              <w:rPr>
                <w:b/>
                <w:sz w:val="24"/>
              </w:rPr>
              <w:t>21 óra</w:t>
            </w:r>
          </w:p>
        </w:tc>
      </w:tr>
      <w:tr>
        <w:trPr>
          <w:trHeight w:val="672" w:hRule="atLeast"/>
        </w:trPr>
        <w:tc>
          <w:tcPr>
            <w:tcW w:w="2017" w:type="dxa"/>
          </w:tcPr>
          <w:p>
            <w:pPr>
              <w:pStyle w:val="TableParagraph"/>
              <w:spacing w:before="196"/>
              <w:ind w:left="278"/>
              <w:rPr>
                <w:b/>
                <w:sz w:val="24"/>
              </w:rPr>
            </w:pPr>
            <w:r>
              <w:rPr>
                <w:b/>
                <w:sz w:val="24"/>
              </w:rPr>
              <w:t>Előzetes tudás</w:t>
            </w:r>
          </w:p>
        </w:tc>
        <w:tc>
          <w:tcPr>
            <w:tcW w:w="7217" w:type="dxa"/>
            <w:gridSpan w:val="4"/>
          </w:tcPr>
          <w:p>
            <w:pPr>
              <w:pStyle w:val="TableParagraph"/>
              <w:spacing w:line="270" w:lineRule="atLeast" w:before="112"/>
              <w:ind w:left="68" w:right="634"/>
              <w:rPr>
                <w:sz w:val="24"/>
              </w:rPr>
            </w:pPr>
            <w:r>
              <w:rPr>
                <w:sz w:val="24"/>
              </w:rPr>
              <w:t>Mesék jellegzetes nyelvi fordulatainak ismerete. Versritmus jelzése tapssal, koppantással. Rímek felismerése a verssorok végén.</w:t>
            </w:r>
          </w:p>
        </w:tc>
      </w:tr>
      <w:tr>
        <w:trPr>
          <w:trHeight w:val="2327" w:hRule="atLeast"/>
        </w:trPr>
        <w:tc>
          <w:tcPr>
            <w:tcW w:w="2017" w:type="dxa"/>
          </w:tcPr>
          <w:p>
            <w:pPr>
              <w:pStyle w:val="TableParagraph"/>
              <w:ind w:left="0"/>
              <w:rPr>
                <w:b/>
                <w:sz w:val="26"/>
              </w:rPr>
            </w:pPr>
          </w:p>
          <w:p>
            <w:pPr>
              <w:pStyle w:val="TableParagraph"/>
              <w:ind w:left="0"/>
              <w:rPr>
                <w:b/>
                <w:sz w:val="26"/>
              </w:rPr>
            </w:pPr>
          </w:p>
          <w:p>
            <w:pPr>
              <w:pStyle w:val="TableParagraph"/>
              <w:spacing w:before="149"/>
              <w:ind w:left="203" w:right="177" w:firstLine="199"/>
              <w:rPr>
                <w:b/>
                <w:sz w:val="24"/>
              </w:rPr>
            </w:pPr>
            <w:r>
              <w:rPr>
                <w:b/>
                <w:sz w:val="24"/>
              </w:rPr>
              <w:t>A tematikai egység nevelési- fejlesztési céljai</w:t>
            </w:r>
          </w:p>
        </w:tc>
        <w:tc>
          <w:tcPr>
            <w:tcW w:w="7217" w:type="dxa"/>
            <w:gridSpan w:val="4"/>
          </w:tcPr>
          <w:p>
            <w:pPr>
              <w:pStyle w:val="TableParagraph"/>
              <w:spacing w:before="111"/>
              <w:ind w:left="68" w:right="995"/>
              <w:jc w:val="both"/>
              <w:rPr>
                <w:sz w:val="24"/>
              </w:rPr>
            </w:pPr>
            <w:r>
              <w:rPr>
                <w:sz w:val="24"/>
              </w:rPr>
              <w:t>A szövegelemzésben való jártasság elmélyítése, az irodalmi mű befogadása, az érzelmi tartalmak (pl. öröm, izgalom, várakozás, azonosulás) átélésének segítése.</w:t>
            </w:r>
          </w:p>
          <w:p>
            <w:pPr>
              <w:pStyle w:val="TableParagraph"/>
              <w:ind w:left="68" w:right="1321"/>
              <w:rPr>
                <w:sz w:val="24"/>
              </w:rPr>
            </w:pPr>
            <w:r>
              <w:rPr>
                <w:sz w:val="24"/>
              </w:rPr>
              <w:t>Az olvasmányok tartalmához kapcsolódva a nemzeti kultúra hagyományainak megismerése.</w:t>
            </w:r>
          </w:p>
          <w:p>
            <w:pPr>
              <w:pStyle w:val="TableParagraph"/>
              <w:spacing w:before="1"/>
              <w:ind w:left="68"/>
              <w:rPr>
                <w:sz w:val="24"/>
              </w:rPr>
            </w:pPr>
            <w:r>
              <w:rPr>
                <w:sz w:val="24"/>
              </w:rPr>
              <w:t>Magyar és világirodalmi népköltészeti, műköltészeti alkotások</w:t>
            </w:r>
          </w:p>
          <w:p>
            <w:pPr>
              <w:pStyle w:val="TableParagraph"/>
              <w:ind w:left="68"/>
              <w:rPr>
                <w:sz w:val="24"/>
              </w:rPr>
            </w:pPr>
            <w:r>
              <w:rPr>
                <w:sz w:val="24"/>
              </w:rPr>
              <w:t>megismerése.</w:t>
            </w:r>
          </w:p>
          <w:p>
            <w:pPr>
              <w:pStyle w:val="TableParagraph"/>
              <w:spacing w:line="264" w:lineRule="exact"/>
              <w:ind w:left="68"/>
              <w:rPr>
                <w:sz w:val="24"/>
              </w:rPr>
            </w:pPr>
            <w:r>
              <w:rPr>
                <w:sz w:val="24"/>
              </w:rPr>
              <w:t>Irodalmi ismeretek tapasztalati úton való elsajátítása.</w:t>
            </w:r>
          </w:p>
        </w:tc>
      </w:tr>
      <w:tr>
        <w:trPr>
          <w:trHeight w:val="395" w:hRule="atLeast"/>
        </w:trPr>
        <w:tc>
          <w:tcPr>
            <w:tcW w:w="3426" w:type="dxa"/>
            <w:gridSpan w:val="2"/>
          </w:tcPr>
          <w:p>
            <w:pPr>
              <w:pStyle w:val="TableParagraph"/>
              <w:spacing w:line="259" w:lineRule="exact" w:before="116"/>
              <w:ind w:left="390"/>
              <w:rPr>
                <w:b/>
                <w:sz w:val="24"/>
              </w:rPr>
            </w:pPr>
            <w:r>
              <w:rPr>
                <w:b/>
                <w:sz w:val="24"/>
              </w:rPr>
              <w:t>Tevékenységek/Ismeretek</w:t>
            </w:r>
          </w:p>
        </w:tc>
        <w:tc>
          <w:tcPr>
            <w:tcW w:w="3426" w:type="dxa"/>
          </w:tcPr>
          <w:p>
            <w:pPr>
              <w:pStyle w:val="TableParagraph"/>
              <w:spacing w:line="259" w:lineRule="exact" w:before="116"/>
              <w:ind w:left="385"/>
              <w:rPr>
                <w:b/>
                <w:sz w:val="24"/>
              </w:rPr>
            </w:pPr>
            <w:r>
              <w:rPr>
                <w:b/>
                <w:sz w:val="24"/>
              </w:rPr>
              <w:t>Fejlesztési követelmények</w:t>
            </w:r>
          </w:p>
        </w:tc>
        <w:tc>
          <w:tcPr>
            <w:tcW w:w="2382" w:type="dxa"/>
            <w:gridSpan w:val="2"/>
          </w:tcPr>
          <w:p>
            <w:pPr>
              <w:pStyle w:val="TableParagraph"/>
              <w:spacing w:line="259" w:lineRule="exact" w:before="116"/>
              <w:ind w:left="68"/>
              <w:rPr>
                <w:b/>
                <w:sz w:val="24"/>
              </w:rPr>
            </w:pPr>
            <w:r>
              <w:rPr>
                <w:b/>
                <w:sz w:val="24"/>
              </w:rPr>
              <w:t>Kapcsolódási pontok</w:t>
            </w:r>
          </w:p>
        </w:tc>
      </w:tr>
      <w:tr>
        <w:trPr>
          <w:trHeight w:val="6746" w:hRule="atLeast"/>
        </w:trPr>
        <w:tc>
          <w:tcPr>
            <w:tcW w:w="3426" w:type="dxa"/>
            <w:gridSpan w:val="2"/>
          </w:tcPr>
          <w:p>
            <w:pPr>
              <w:pStyle w:val="TableParagraph"/>
              <w:spacing w:before="114"/>
              <w:ind w:right="107"/>
              <w:rPr>
                <w:sz w:val="24"/>
              </w:rPr>
            </w:pPr>
            <w:r>
              <w:rPr>
                <w:sz w:val="24"/>
              </w:rPr>
              <w:t>Az olvasókönyvi szövegek csoportosítása formájuk, műfajuk és kommunikációs szándékuk szerint.</w:t>
            </w:r>
          </w:p>
          <w:p>
            <w:pPr>
              <w:pStyle w:val="TableParagraph"/>
              <w:ind w:right="294"/>
              <w:rPr>
                <w:sz w:val="24"/>
              </w:rPr>
            </w:pPr>
            <w:r>
              <w:rPr>
                <w:sz w:val="24"/>
              </w:rPr>
              <w:t>Az olvasmányok témájának megfigyelése, azonos témájú szövegek összehasonlítása (pl. gyerekalakok és gyereksorsok). Hasonlóságok és különbségek felfedezése különféle irodalmi közlésformákban.</w:t>
            </w:r>
          </w:p>
          <w:p>
            <w:pPr>
              <w:pStyle w:val="TableParagraph"/>
              <w:ind w:right="228"/>
              <w:rPr>
                <w:sz w:val="24"/>
              </w:rPr>
            </w:pPr>
            <w:r>
              <w:rPr>
                <w:sz w:val="24"/>
              </w:rPr>
              <w:t>Művészi eszközök keresése lírai és elbeszélő művekben (ritmus, rím, refrén, hasonlatok).</w:t>
            </w:r>
          </w:p>
          <w:p>
            <w:pPr>
              <w:pStyle w:val="TableParagraph"/>
              <w:rPr>
                <w:sz w:val="24"/>
              </w:rPr>
            </w:pPr>
            <w:r>
              <w:rPr>
                <w:sz w:val="24"/>
              </w:rPr>
              <w:t>Jellegzetes irodalmi témák, motívumok (pl. család, gyermek, természet) felfedezése olvasmányokban.</w:t>
            </w:r>
          </w:p>
          <w:p>
            <w:pPr>
              <w:pStyle w:val="TableParagraph"/>
              <w:ind w:right="121"/>
              <w:rPr>
                <w:sz w:val="24"/>
              </w:rPr>
            </w:pPr>
            <w:r>
              <w:rPr>
                <w:sz w:val="24"/>
              </w:rPr>
              <w:t>A művek szerkezeti jellemzőinek megfigyelése, a tér-idő változásainak felismerése.</w:t>
            </w:r>
          </w:p>
          <w:p>
            <w:pPr>
              <w:pStyle w:val="TableParagraph"/>
              <w:spacing w:line="270" w:lineRule="atLeast"/>
              <w:ind w:right="928"/>
              <w:jc w:val="both"/>
              <w:rPr>
                <w:sz w:val="24"/>
              </w:rPr>
            </w:pPr>
            <w:r>
              <w:rPr>
                <w:sz w:val="24"/>
              </w:rPr>
              <w:t>Elbeszélések 20. századi eseményekről, hősökről, sorsokról. Az </w:t>
            </w:r>
            <w:r>
              <w:rPr>
                <w:spacing w:val="-3"/>
                <w:sz w:val="24"/>
              </w:rPr>
              <w:t>események</w:t>
            </w:r>
          </w:p>
        </w:tc>
        <w:tc>
          <w:tcPr>
            <w:tcW w:w="3426" w:type="dxa"/>
          </w:tcPr>
          <w:p>
            <w:pPr>
              <w:pStyle w:val="TableParagraph"/>
              <w:spacing w:before="114"/>
              <w:ind w:left="66"/>
              <w:rPr>
                <w:sz w:val="24"/>
              </w:rPr>
            </w:pPr>
            <w:r>
              <w:rPr>
                <w:sz w:val="24"/>
              </w:rPr>
              <w:t>A tanuló</w:t>
            </w:r>
          </w:p>
          <w:p>
            <w:pPr>
              <w:pStyle w:val="TableParagraph"/>
              <w:numPr>
                <w:ilvl w:val="0"/>
                <w:numId w:val="21"/>
              </w:numPr>
              <w:tabs>
                <w:tab w:pos="426" w:val="left" w:leader="none"/>
                <w:tab w:pos="427" w:val="left" w:leader="none"/>
              </w:tabs>
              <w:spacing w:line="240" w:lineRule="auto" w:before="2" w:after="0"/>
              <w:ind w:left="426" w:right="310" w:hanging="360"/>
              <w:jc w:val="left"/>
              <w:rPr>
                <w:sz w:val="24"/>
              </w:rPr>
            </w:pPr>
            <w:r>
              <w:rPr>
                <w:sz w:val="24"/>
              </w:rPr>
              <w:t>megnevezi olvasmányai szerzőjét, szereplőit és </w:t>
            </w:r>
            <w:r>
              <w:rPr>
                <w:spacing w:val="-4"/>
                <w:sz w:val="24"/>
              </w:rPr>
              <w:t>azok </w:t>
            </w:r>
            <w:r>
              <w:rPr>
                <w:sz w:val="24"/>
              </w:rPr>
              <w:t>tulajdonságait, magyarázza cselekedeteiket;</w:t>
            </w:r>
          </w:p>
          <w:p>
            <w:pPr>
              <w:pStyle w:val="TableParagraph"/>
              <w:numPr>
                <w:ilvl w:val="0"/>
                <w:numId w:val="21"/>
              </w:numPr>
              <w:tabs>
                <w:tab w:pos="426" w:val="left" w:leader="none"/>
                <w:tab w:pos="427" w:val="left" w:leader="none"/>
              </w:tabs>
              <w:spacing w:line="240" w:lineRule="auto" w:before="0" w:after="0"/>
              <w:ind w:left="426" w:right="75" w:hanging="360"/>
              <w:jc w:val="left"/>
              <w:rPr>
                <w:sz w:val="24"/>
              </w:rPr>
            </w:pPr>
            <w:r>
              <w:rPr>
                <w:sz w:val="24"/>
              </w:rPr>
              <w:t>azonosítja a történet idejét és helyszínét; a cselekmény kezdő- és végpontját, a cselekményelemek</w:t>
            </w:r>
            <w:r>
              <w:rPr>
                <w:spacing w:val="-13"/>
                <w:sz w:val="24"/>
              </w:rPr>
              <w:t> </w:t>
            </w:r>
            <w:r>
              <w:rPr>
                <w:sz w:val="24"/>
              </w:rPr>
              <w:t>sorrendjét;</w:t>
            </w:r>
          </w:p>
          <w:p>
            <w:pPr>
              <w:pStyle w:val="TableParagraph"/>
              <w:numPr>
                <w:ilvl w:val="0"/>
                <w:numId w:val="21"/>
              </w:numPr>
              <w:tabs>
                <w:tab w:pos="426" w:val="left" w:leader="none"/>
                <w:tab w:pos="427" w:val="left" w:leader="none"/>
              </w:tabs>
              <w:spacing w:line="240" w:lineRule="auto" w:before="0" w:after="0"/>
              <w:ind w:left="426" w:right="130" w:hanging="360"/>
              <w:jc w:val="left"/>
              <w:rPr>
                <w:sz w:val="24"/>
              </w:rPr>
            </w:pPr>
            <w:r>
              <w:rPr>
                <w:sz w:val="24"/>
              </w:rPr>
              <w:t>konkrét esetekben felismeri a mesére jellemző </w:t>
            </w:r>
            <w:r>
              <w:rPr>
                <w:spacing w:val="-3"/>
                <w:sz w:val="24"/>
              </w:rPr>
              <w:t>fordulatokat, </w:t>
            </w:r>
            <w:r>
              <w:rPr>
                <w:sz w:val="24"/>
              </w:rPr>
              <w:t>szókapcsolatokat, mesejellemzőket;</w:t>
            </w:r>
          </w:p>
          <w:p>
            <w:pPr>
              <w:pStyle w:val="TableParagraph"/>
              <w:numPr>
                <w:ilvl w:val="0"/>
                <w:numId w:val="21"/>
              </w:numPr>
              <w:tabs>
                <w:tab w:pos="426" w:val="left" w:leader="none"/>
                <w:tab w:pos="427" w:val="left" w:leader="none"/>
              </w:tabs>
              <w:spacing w:line="240" w:lineRule="auto" w:before="0" w:after="0"/>
              <w:ind w:left="426" w:right="140" w:hanging="360"/>
              <w:jc w:val="left"/>
              <w:rPr>
                <w:sz w:val="24"/>
              </w:rPr>
            </w:pPr>
            <w:r>
              <w:rPr>
                <w:sz w:val="24"/>
              </w:rPr>
              <w:t>az egyszerű szerkezetű mesék, elbeszélések tartalmát időrendben, több összefüggő mondattal mondja</w:t>
            </w:r>
            <w:r>
              <w:rPr>
                <w:spacing w:val="-2"/>
                <w:sz w:val="24"/>
              </w:rPr>
              <w:t> </w:t>
            </w:r>
            <w:r>
              <w:rPr>
                <w:sz w:val="24"/>
              </w:rPr>
              <w:t>el.</w:t>
            </w:r>
          </w:p>
        </w:tc>
        <w:tc>
          <w:tcPr>
            <w:tcW w:w="2382" w:type="dxa"/>
            <w:gridSpan w:val="2"/>
          </w:tcPr>
          <w:p>
            <w:pPr>
              <w:pStyle w:val="TableParagraph"/>
              <w:spacing w:before="114"/>
              <w:ind w:left="68" w:right="105"/>
              <w:rPr>
                <w:sz w:val="24"/>
              </w:rPr>
            </w:pPr>
            <w:r>
              <w:rPr>
                <w:i/>
                <w:sz w:val="24"/>
              </w:rPr>
              <w:t>Környezetismeret</w:t>
            </w:r>
            <w:r>
              <w:rPr>
                <w:sz w:val="24"/>
              </w:rPr>
              <w:t>: környezeti, természeti, környezetvédelmi témájú olvasmányok.</w:t>
            </w:r>
          </w:p>
          <w:p>
            <w:pPr>
              <w:pStyle w:val="TableParagraph"/>
              <w:ind w:left="0"/>
              <w:rPr>
                <w:b/>
                <w:sz w:val="24"/>
              </w:rPr>
            </w:pPr>
          </w:p>
          <w:p>
            <w:pPr>
              <w:pStyle w:val="TableParagraph"/>
              <w:ind w:left="68" w:right="77"/>
              <w:rPr>
                <w:sz w:val="24"/>
              </w:rPr>
            </w:pPr>
            <w:r>
              <w:rPr>
                <w:i/>
                <w:sz w:val="24"/>
              </w:rPr>
              <w:t>Ének-zene</w:t>
            </w:r>
            <w:r>
              <w:rPr>
                <w:sz w:val="24"/>
              </w:rPr>
              <w:t>: a népdalok szövege (kifejező eszközök, nyelvi fordulatok, motívumok, természeti képek).</w:t>
            </w:r>
          </w:p>
          <w:p>
            <w:pPr>
              <w:pStyle w:val="TableParagraph"/>
              <w:spacing w:before="9"/>
              <w:ind w:left="0"/>
              <w:rPr>
                <w:b/>
                <w:sz w:val="23"/>
              </w:rPr>
            </w:pPr>
          </w:p>
          <w:p>
            <w:pPr>
              <w:pStyle w:val="TableParagraph"/>
              <w:spacing w:before="1"/>
              <w:ind w:left="68" w:right="70"/>
              <w:rPr>
                <w:sz w:val="24"/>
              </w:rPr>
            </w:pPr>
            <w:r>
              <w:rPr>
                <w:i/>
                <w:sz w:val="24"/>
              </w:rPr>
              <w:t>Vizuális kultúra; </w:t>
            </w:r>
            <w:r>
              <w:rPr>
                <w:i/>
                <w:sz w:val="24"/>
              </w:rPr>
              <w:t>dráma és tánc: </w:t>
            </w:r>
            <w:r>
              <w:rPr>
                <w:sz w:val="24"/>
              </w:rPr>
              <w:t>A témához és a tartalomhoz is illeszkedő kifejezőeszközök elemzése, alkalmazása. Mesék, gyermekirodalmi alkotások és azok</w:t>
            </w:r>
          </w:p>
          <w:p>
            <w:pPr>
              <w:pStyle w:val="TableParagraph"/>
              <w:spacing w:line="270" w:lineRule="atLeast"/>
              <w:ind w:left="68" w:right="591"/>
              <w:rPr>
                <w:sz w:val="24"/>
              </w:rPr>
            </w:pPr>
            <w:r>
              <w:rPr>
                <w:sz w:val="24"/>
              </w:rPr>
              <w:t>animációs, filmes adaptációinak</w:t>
            </w:r>
          </w:p>
        </w:tc>
      </w:tr>
    </w:tbl>
    <w:p>
      <w:pPr>
        <w:spacing w:after="0" w:line="270" w:lineRule="atLeast"/>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54"/>
        <w:gridCol w:w="3426"/>
        <w:gridCol w:w="2381"/>
      </w:tblGrid>
      <w:tr>
        <w:trPr>
          <w:trHeight w:val="12697" w:hRule="atLeast"/>
        </w:trPr>
        <w:tc>
          <w:tcPr>
            <w:tcW w:w="3425" w:type="dxa"/>
            <w:gridSpan w:val="2"/>
          </w:tcPr>
          <w:p>
            <w:pPr>
              <w:pStyle w:val="TableParagraph"/>
              <w:ind w:right="647"/>
              <w:rPr>
                <w:sz w:val="24"/>
              </w:rPr>
            </w:pPr>
            <w:r>
              <w:rPr>
                <w:sz w:val="24"/>
              </w:rPr>
              <w:t>sorrendjének, a mesélő személyének megállapítása. Mesékre jellemző kezdő és befejező fordulatok, szókapcsolatok, ismétlődő motívumok felismerése.</w:t>
            </w:r>
          </w:p>
          <w:p>
            <w:pPr>
              <w:pStyle w:val="TableParagraph"/>
              <w:ind w:right="487"/>
              <w:rPr>
                <w:sz w:val="24"/>
              </w:rPr>
            </w:pPr>
            <w:r>
              <w:rPr>
                <w:sz w:val="24"/>
              </w:rPr>
              <w:t>Rövidebb irodalmi szövegek (versek, mesék, elbeszélések) önálló olvasása.</w:t>
            </w:r>
          </w:p>
          <w:p>
            <w:pPr>
              <w:pStyle w:val="TableParagraph"/>
              <w:ind w:right="86"/>
              <w:rPr>
                <w:sz w:val="24"/>
              </w:rPr>
            </w:pPr>
            <w:r>
              <w:rPr>
                <w:sz w:val="24"/>
              </w:rPr>
              <w:t>Nagyobb terjedelmű, jellemzően kortárs magyar és európai gyermekirodalmi alkotás (meseregény, ifjúsági regény, mesés-, verseskötet) elolvasása a tanító irányításával. Művek a kortárs magyar irodalomból. (Például: Békés Pál: </w:t>
            </w:r>
            <w:r>
              <w:rPr>
                <w:i/>
                <w:sz w:val="24"/>
              </w:rPr>
              <w:t>Félőlény</w:t>
            </w:r>
            <w:r>
              <w:rPr>
                <w:sz w:val="24"/>
              </w:rPr>
              <w:t>, </w:t>
            </w:r>
            <w:r>
              <w:rPr>
                <w:i/>
                <w:sz w:val="24"/>
              </w:rPr>
              <w:t>A </w:t>
            </w:r>
            <w:r>
              <w:rPr>
                <w:i/>
                <w:sz w:val="24"/>
              </w:rPr>
              <w:t>bölcs hiánypótló</w:t>
            </w:r>
            <w:r>
              <w:rPr>
                <w:sz w:val="24"/>
              </w:rPr>
              <w:t>; Csukás István: </w:t>
            </w:r>
            <w:r>
              <w:rPr>
                <w:i/>
                <w:sz w:val="24"/>
              </w:rPr>
              <w:t>Keménykalap és krumpliorr</w:t>
            </w:r>
            <w:r>
              <w:rPr>
                <w:sz w:val="24"/>
              </w:rPr>
              <w:t>, </w:t>
            </w:r>
            <w:r>
              <w:rPr>
                <w:i/>
                <w:sz w:val="24"/>
              </w:rPr>
              <w:t>gyerekversek</w:t>
            </w:r>
            <w:r>
              <w:rPr>
                <w:sz w:val="24"/>
              </w:rPr>
              <w:t>; Dávid Ádám: </w:t>
            </w:r>
            <w:r>
              <w:rPr>
                <w:i/>
                <w:sz w:val="24"/>
              </w:rPr>
              <w:t>A </w:t>
            </w:r>
            <w:r>
              <w:rPr>
                <w:i/>
                <w:sz w:val="24"/>
              </w:rPr>
              <w:t>Virág utcai focibajnokság; </w:t>
            </w:r>
            <w:r>
              <w:rPr>
                <w:sz w:val="24"/>
              </w:rPr>
              <w:t>Lackfi János: </w:t>
            </w:r>
            <w:r>
              <w:rPr>
                <w:i/>
                <w:sz w:val="24"/>
              </w:rPr>
              <w:t>Kövér Lajos színre lép</w:t>
            </w:r>
            <w:r>
              <w:rPr>
                <w:sz w:val="24"/>
              </w:rPr>
              <w:t>; Kányádi Sándor, Kovács András Ferenc, Szabó T. Anna </w:t>
            </w:r>
            <w:r>
              <w:rPr>
                <w:i/>
                <w:sz w:val="24"/>
              </w:rPr>
              <w:t>gyermekversei</w:t>
            </w:r>
            <w:r>
              <w:rPr>
                <w:sz w:val="24"/>
              </w:rPr>
              <w:t>; Varró Dániel: </w:t>
            </w:r>
            <w:r>
              <w:rPr>
                <w:i/>
                <w:sz w:val="24"/>
              </w:rPr>
              <w:t>Túl </w:t>
            </w:r>
            <w:r>
              <w:rPr>
                <w:i/>
                <w:sz w:val="24"/>
              </w:rPr>
              <w:t>a Maszat-hegyen</w:t>
            </w:r>
            <w:r>
              <w:rPr>
                <w:sz w:val="24"/>
              </w:rPr>
              <w:t>.)</w:t>
            </w:r>
          </w:p>
          <w:p>
            <w:pPr>
              <w:pStyle w:val="TableParagraph"/>
              <w:ind w:right="200"/>
              <w:rPr>
                <w:sz w:val="24"/>
              </w:rPr>
            </w:pPr>
            <w:r>
              <w:rPr>
                <w:sz w:val="24"/>
              </w:rPr>
              <w:t>Ritmus-, mozgás- és beszédgyakorlatokkal kombinált memóriagyakorlatok, fantáziajátékok, elképzelt és valóságos helyzetek megjelenítése. Részvétel csoportos játékokban, állóképek tervezése, kivitelezése és megbeszélése.</w:t>
            </w:r>
          </w:p>
          <w:p>
            <w:pPr>
              <w:pStyle w:val="TableParagraph"/>
              <w:ind w:right="114"/>
              <w:rPr>
                <w:sz w:val="24"/>
              </w:rPr>
            </w:pPr>
            <w:r>
              <w:rPr>
                <w:sz w:val="24"/>
              </w:rPr>
              <w:t>A mozgás és a szövegmondás összekapcsolása. Egyszerűbb drámai konvenciók és a színházi formanyelv alapjainak tapasztalati megismerése </w:t>
            </w:r>
            <w:r>
              <w:rPr>
                <w:spacing w:val="-3"/>
                <w:sz w:val="24"/>
              </w:rPr>
              <w:t>(jelenet, </w:t>
            </w:r>
            <w:r>
              <w:rPr>
                <w:sz w:val="24"/>
              </w:rPr>
              <w:t>felvonás, kezdet és vég, díszlet, berendezés, jelmez, kellék, fény- és hanghatások). A tanultak felhasználása saját produkcióhoz, bábelőadások, színházi</w:t>
            </w:r>
            <w:r>
              <w:rPr>
                <w:spacing w:val="-12"/>
                <w:sz w:val="24"/>
              </w:rPr>
              <w:t> </w:t>
            </w:r>
            <w:r>
              <w:rPr>
                <w:sz w:val="24"/>
              </w:rPr>
              <w:t>előadások</w:t>
            </w:r>
          </w:p>
          <w:p>
            <w:pPr>
              <w:pStyle w:val="TableParagraph"/>
              <w:spacing w:line="264" w:lineRule="exact"/>
              <w:rPr>
                <w:sz w:val="24"/>
              </w:rPr>
            </w:pPr>
            <w:r>
              <w:rPr>
                <w:sz w:val="24"/>
              </w:rPr>
              <w:t>megbeszélésekor.</w:t>
            </w:r>
          </w:p>
        </w:tc>
        <w:tc>
          <w:tcPr>
            <w:tcW w:w="3426" w:type="dxa"/>
          </w:tcPr>
          <w:p>
            <w:pPr>
              <w:pStyle w:val="TableParagraph"/>
              <w:ind w:left="0"/>
              <w:rPr>
                <w:sz w:val="24"/>
              </w:rPr>
            </w:pPr>
          </w:p>
        </w:tc>
        <w:tc>
          <w:tcPr>
            <w:tcW w:w="2381" w:type="dxa"/>
          </w:tcPr>
          <w:p>
            <w:pPr>
              <w:pStyle w:val="TableParagraph"/>
              <w:ind w:right="135"/>
              <w:rPr>
                <w:sz w:val="24"/>
              </w:rPr>
            </w:pPr>
            <w:r>
              <w:rPr>
                <w:sz w:val="24"/>
              </w:rPr>
              <w:t>összehasonlítása, feldolgozása. Az olvasott/felolvasott szöveghez és a levetített </w:t>
            </w:r>
            <w:r>
              <w:rPr>
                <w:spacing w:val="-3"/>
                <w:sz w:val="24"/>
              </w:rPr>
              <w:t>adaptációhoz </w:t>
            </w:r>
            <w:r>
              <w:rPr>
                <w:sz w:val="24"/>
              </w:rPr>
              <w:t>kapcsolódó élmények megjelenítése és feldolgozása (pl. rajzzal, montázskészítéssel). A különböző médiaszövegekben megjelenő egyszerű helyszín- és időviszonylatok megfigyelése és értelmezése konkrét médiaszövegeken keresztül.</w:t>
            </w:r>
          </w:p>
          <w:p>
            <w:pPr>
              <w:pStyle w:val="TableParagraph"/>
              <w:ind w:right="69"/>
              <w:rPr>
                <w:sz w:val="24"/>
              </w:rPr>
            </w:pPr>
            <w:r>
              <w:rPr>
                <w:sz w:val="24"/>
              </w:rPr>
              <w:t>Az elbeszélő személyének azonosítása különböző egyszerű médiaszövegekben (pl. animációs mesék).</w:t>
            </w:r>
          </w:p>
        </w:tc>
      </w:tr>
      <w:tr>
        <w:trPr>
          <w:trHeight w:val="947" w:hRule="atLeast"/>
        </w:trPr>
        <w:tc>
          <w:tcPr>
            <w:tcW w:w="1771" w:type="dxa"/>
          </w:tcPr>
          <w:p>
            <w:pPr>
              <w:pStyle w:val="TableParagraph"/>
              <w:ind w:left="0"/>
              <w:rPr>
                <w:b/>
                <w:sz w:val="22"/>
              </w:rPr>
            </w:pPr>
          </w:p>
          <w:p>
            <w:pPr>
              <w:pStyle w:val="TableParagraph"/>
              <w:ind w:left="405" w:right="49" w:hanging="327"/>
              <w:rPr>
                <w:b/>
                <w:sz w:val="24"/>
              </w:rPr>
            </w:pPr>
            <w:r>
              <w:rPr>
                <w:b/>
                <w:sz w:val="24"/>
              </w:rPr>
              <w:t>Kulcsfogalmak/ fogalmak</w:t>
            </w:r>
          </w:p>
        </w:tc>
        <w:tc>
          <w:tcPr>
            <w:tcW w:w="7461" w:type="dxa"/>
            <w:gridSpan w:val="3"/>
          </w:tcPr>
          <w:p>
            <w:pPr>
              <w:pStyle w:val="TableParagraph"/>
              <w:spacing w:line="270" w:lineRule="atLeast" w:before="111"/>
              <w:ind w:right="237"/>
              <w:rPr>
                <w:sz w:val="24"/>
              </w:rPr>
            </w:pPr>
            <w:r>
              <w:rPr>
                <w:sz w:val="24"/>
              </w:rPr>
              <w:t>Szépirodalmi szöveg, ismeretterjesztő szöveg, monda, közmondás, szólás, találós kérdés, elbeszélés, regény; főszereplő, mellékszereplő; hasonlat, ismétlés, ellentét; kezdőpont, végpont, fordulópont.</w:t>
            </w:r>
          </w:p>
        </w:tc>
      </w:tr>
    </w:tbl>
    <w:p>
      <w:pPr>
        <w:spacing w:after="0" w:line="270" w:lineRule="atLeast"/>
        <w:rPr>
          <w:sz w:val="24"/>
        </w:rPr>
        <w:sectPr>
          <w:pgSz w:w="11910" w:h="16840"/>
          <w:pgMar w:top="1400" w:bottom="280" w:left="1200" w:right="1160"/>
        </w:sectPr>
      </w:pPr>
    </w:p>
    <w:p>
      <w:pPr>
        <w:pStyle w:val="BodyText"/>
        <w:spacing w:before="4"/>
        <w:rPr>
          <w:b/>
          <w:sz w:val="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365"/>
        <w:gridCol w:w="1284"/>
        <w:gridCol w:w="3421"/>
        <w:gridCol w:w="1183"/>
        <w:gridCol w:w="1119"/>
      </w:tblGrid>
      <w:tr>
        <w:trPr>
          <w:trHeight w:val="671" w:hRule="atLeast"/>
        </w:trPr>
        <w:tc>
          <w:tcPr>
            <w:tcW w:w="2136" w:type="dxa"/>
            <w:gridSpan w:val="2"/>
          </w:tcPr>
          <w:p>
            <w:pPr>
              <w:pStyle w:val="TableParagraph"/>
              <w:spacing w:line="270" w:lineRule="atLeast" w:before="117"/>
              <w:ind w:left="371" w:right="116" w:hanging="228"/>
              <w:rPr>
                <w:b/>
                <w:sz w:val="24"/>
              </w:rPr>
            </w:pPr>
            <w:r>
              <w:rPr>
                <w:b/>
                <w:sz w:val="24"/>
              </w:rPr>
              <w:t>Tematikai egység/ Fejlesztési cél</w:t>
            </w:r>
          </w:p>
        </w:tc>
        <w:tc>
          <w:tcPr>
            <w:tcW w:w="5888" w:type="dxa"/>
            <w:gridSpan w:val="3"/>
          </w:tcPr>
          <w:p>
            <w:pPr>
              <w:pStyle w:val="TableParagraph"/>
              <w:spacing w:before="117"/>
              <w:ind w:left="1553"/>
              <w:rPr>
                <w:b/>
                <w:sz w:val="24"/>
              </w:rPr>
            </w:pPr>
            <w:r>
              <w:rPr>
                <w:b/>
                <w:sz w:val="24"/>
              </w:rPr>
              <w:t>Fogalmazási alapismeretek</w:t>
            </w:r>
          </w:p>
        </w:tc>
        <w:tc>
          <w:tcPr>
            <w:tcW w:w="1119" w:type="dxa"/>
          </w:tcPr>
          <w:p>
            <w:pPr>
              <w:pStyle w:val="TableParagraph"/>
              <w:spacing w:line="270" w:lineRule="atLeast" w:before="117"/>
              <w:ind w:left="235" w:right="56" w:hanging="149"/>
              <w:rPr>
                <w:b/>
                <w:sz w:val="24"/>
              </w:rPr>
            </w:pPr>
            <w:r>
              <w:rPr>
                <w:b/>
                <w:sz w:val="24"/>
              </w:rPr>
              <w:t>Órakeret 12 óra</w:t>
            </w:r>
          </w:p>
        </w:tc>
      </w:tr>
      <w:tr>
        <w:trPr>
          <w:trHeight w:val="395" w:hRule="atLeast"/>
        </w:trPr>
        <w:tc>
          <w:tcPr>
            <w:tcW w:w="2136" w:type="dxa"/>
            <w:gridSpan w:val="2"/>
          </w:tcPr>
          <w:p>
            <w:pPr>
              <w:pStyle w:val="TableParagraph"/>
              <w:spacing w:before="56"/>
              <w:ind w:left="338"/>
              <w:rPr>
                <w:b/>
                <w:sz w:val="24"/>
              </w:rPr>
            </w:pPr>
            <w:r>
              <w:rPr>
                <w:b/>
                <w:sz w:val="24"/>
              </w:rPr>
              <w:t>Előzetes tudás</w:t>
            </w:r>
          </w:p>
        </w:tc>
        <w:tc>
          <w:tcPr>
            <w:tcW w:w="7007" w:type="dxa"/>
            <w:gridSpan w:val="4"/>
          </w:tcPr>
          <w:p>
            <w:pPr>
              <w:pStyle w:val="TableParagraph"/>
              <w:spacing w:line="264" w:lineRule="exact" w:before="111"/>
              <w:rPr>
                <w:sz w:val="24"/>
              </w:rPr>
            </w:pPr>
            <w:r>
              <w:rPr>
                <w:sz w:val="24"/>
              </w:rPr>
              <w:t>A szöveg és a mondat jellemzőinek azonosítása.</w:t>
            </w:r>
          </w:p>
        </w:tc>
      </w:tr>
      <w:tr>
        <w:trPr>
          <w:trHeight w:val="827" w:hRule="atLeast"/>
        </w:trPr>
        <w:tc>
          <w:tcPr>
            <w:tcW w:w="2136" w:type="dxa"/>
            <w:gridSpan w:val="2"/>
          </w:tcPr>
          <w:p>
            <w:pPr>
              <w:pStyle w:val="TableParagraph"/>
              <w:spacing w:line="276" w:lineRule="exact"/>
              <w:ind w:left="100" w:right="91"/>
              <w:jc w:val="center"/>
              <w:rPr>
                <w:b/>
                <w:sz w:val="24"/>
              </w:rPr>
            </w:pPr>
            <w:r>
              <w:rPr>
                <w:b/>
                <w:sz w:val="24"/>
              </w:rPr>
              <w:t>A tematikai egység nevelési-fejlesztési céljai</w:t>
            </w:r>
          </w:p>
        </w:tc>
        <w:tc>
          <w:tcPr>
            <w:tcW w:w="7007" w:type="dxa"/>
            <w:gridSpan w:val="4"/>
          </w:tcPr>
          <w:p>
            <w:pPr>
              <w:pStyle w:val="TableParagraph"/>
              <w:spacing w:before="111"/>
              <w:ind w:right="903"/>
              <w:rPr>
                <w:sz w:val="24"/>
              </w:rPr>
            </w:pPr>
            <w:r>
              <w:rPr>
                <w:sz w:val="24"/>
              </w:rPr>
              <w:t>Az önkifejezés iránti igény erősítése, különféle formáinak és lehetőségeinek megismertetése, megvalósításának támogatása.</w:t>
            </w:r>
          </w:p>
        </w:tc>
      </w:tr>
      <w:tr>
        <w:trPr>
          <w:trHeight w:val="395" w:hRule="atLeast"/>
        </w:trPr>
        <w:tc>
          <w:tcPr>
            <w:tcW w:w="3420" w:type="dxa"/>
            <w:gridSpan w:val="3"/>
          </w:tcPr>
          <w:p>
            <w:pPr>
              <w:pStyle w:val="TableParagraph"/>
              <w:spacing w:line="259" w:lineRule="exact" w:before="116"/>
              <w:ind w:left="388"/>
              <w:rPr>
                <w:b/>
                <w:sz w:val="24"/>
              </w:rPr>
            </w:pPr>
            <w:r>
              <w:rPr>
                <w:b/>
                <w:sz w:val="24"/>
              </w:rPr>
              <w:t>Tevékenységek/Ismeretek</w:t>
            </w:r>
          </w:p>
        </w:tc>
        <w:tc>
          <w:tcPr>
            <w:tcW w:w="3421" w:type="dxa"/>
          </w:tcPr>
          <w:p>
            <w:pPr>
              <w:pStyle w:val="TableParagraph"/>
              <w:spacing w:line="259" w:lineRule="exact" w:before="116"/>
              <w:ind w:left="386"/>
              <w:rPr>
                <w:b/>
                <w:sz w:val="24"/>
              </w:rPr>
            </w:pPr>
            <w:r>
              <w:rPr>
                <w:b/>
                <w:sz w:val="24"/>
              </w:rPr>
              <w:t>Fejlesztési követelmények</w:t>
            </w:r>
          </w:p>
        </w:tc>
        <w:tc>
          <w:tcPr>
            <w:tcW w:w="2302" w:type="dxa"/>
            <w:gridSpan w:val="2"/>
          </w:tcPr>
          <w:p>
            <w:pPr>
              <w:pStyle w:val="TableParagraph"/>
              <w:spacing w:line="259" w:lineRule="exact" w:before="116"/>
              <w:rPr>
                <w:b/>
                <w:sz w:val="24"/>
              </w:rPr>
            </w:pPr>
            <w:r>
              <w:rPr>
                <w:b/>
                <w:sz w:val="24"/>
              </w:rPr>
              <w:t>Kapcsolódási pontok</w:t>
            </w:r>
          </w:p>
        </w:tc>
      </w:tr>
      <w:tr>
        <w:trPr>
          <w:trHeight w:val="3662" w:hRule="atLeast"/>
        </w:trPr>
        <w:tc>
          <w:tcPr>
            <w:tcW w:w="3420" w:type="dxa"/>
            <w:gridSpan w:val="3"/>
          </w:tcPr>
          <w:p>
            <w:pPr>
              <w:pStyle w:val="TableParagraph"/>
              <w:spacing w:before="114"/>
              <w:ind w:right="68"/>
              <w:rPr>
                <w:sz w:val="24"/>
              </w:rPr>
            </w:pPr>
            <w:r>
              <w:rPr>
                <w:sz w:val="24"/>
              </w:rPr>
              <w:t>A különböző szövegformák (hír, leírás, levél, meghívó; értesítés; hirdetés; SMS; e-mail) tartalmi és szövegszerkesztési jellemzőinek ismerete.</w:t>
            </w:r>
          </w:p>
          <w:p>
            <w:pPr>
              <w:pStyle w:val="TableParagraph"/>
              <w:spacing w:before="1"/>
              <w:ind w:right="255"/>
              <w:rPr>
                <w:sz w:val="24"/>
              </w:rPr>
            </w:pPr>
            <w:r>
              <w:rPr>
                <w:sz w:val="24"/>
              </w:rPr>
              <w:t>A tartalmi, szerkezeti jellemzők összehasonlítása.</w:t>
            </w:r>
          </w:p>
          <w:p>
            <w:pPr>
              <w:pStyle w:val="TableParagraph"/>
              <w:ind w:right="68"/>
              <w:rPr>
                <w:sz w:val="24"/>
              </w:rPr>
            </w:pPr>
            <w:r>
              <w:rPr>
                <w:sz w:val="24"/>
              </w:rPr>
              <w:t>A bemutatás sorrendjének, nyelvi eszközeinek megfigyelése irodalmi példákon, köznapi és ismeretterjesztő szövegeken.</w:t>
            </w:r>
          </w:p>
          <w:p>
            <w:pPr>
              <w:pStyle w:val="TableParagraph"/>
              <w:spacing w:line="254" w:lineRule="exact" w:before="1"/>
              <w:ind w:right="883"/>
              <w:rPr>
                <w:sz w:val="22"/>
              </w:rPr>
            </w:pPr>
            <w:r>
              <w:rPr>
                <w:sz w:val="22"/>
              </w:rPr>
              <w:t>A címzetthez igazodó stílus felfedezése.</w:t>
            </w:r>
          </w:p>
        </w:tc>
        <w:tc>
          <w:tcPr>
            <w:tcW w:w="3421" w:type="dxa"/>
          </w:tcPr>
          <w:p>
            <w:pPr>
              <w:pStyle w:val="TableParagraph"/>
              <w:spacing w:before="114"/>
              <w:rPr>
                <w:sz w:val="24"/>
              </w:rPr>
            </w:pPr>
            <w:r>
              <w:rPr>
                <w:sz w:val="24"/>
              </w:rPr>
              <w:t>A tanuló</w:t>
            </w:r>
          </w:p>
          <w:p>
            <w:pPr>
              <w:pStyle w:val="TableParagraph"/>
              <w:numPr>
                <w:ilvl w:val="0"/>
                <w:numId w:val="22"/>
              </w:numPr>
              <w:tabs>
                <w:tab w:pos="429" w:val="left" w:leader="none"/>
                <w:tab w:pos="430" w:val="left" w:leader="none"/>
              </w:tabs>
              <w:spacing w:line="237" w:lineRule="auto" w:before="4" w:after="0"/>
              <w:ind w:left="429" w:right="556" w:hanging="360"/>
              <w:jc w:val="left"/>
              <w:rPr>
                <w:sz w:val="24"/>
              </w:rPr>
            </w:pPr>
            <w:r>
              <w:rPr>
                <w:sz w:val="24"/>
              </w:rPr>
              <w:t>ismeri a különböző szövegformák tartalmi </w:t>
            </w:r>
            <w:r>
              <w:rPr>
                <w:spacing w:val="-8"/>
                <w:sz w:val="24"/>
              </w:rPr>
              <w:t>és </w:t>
            </w:r>
            <w:r>
              <w:rPr>
                <w:sz w:val="24"/>
              </w:rPr>
              <w:t>formai</w:t>
            </w:r>
            <w:r>
              <w:rPr>
                <w:spacing w:val="-1"/>
                <w:sz w:val="24"/>
              </w:rPr>
              <w:t> </w:t>
            </w:r>
            <w:r>
              <w:rPr>
                <w:sz w:val="24"/>
              </w:rPr>
              <w:t>jellemzőit;</w:t>
            </w:r>
          </w:p>
          <w:p>
            <w:pPr>
              <w:pStyle w:val="TableParagraph"/>
              <w:numPr>
                <w:ilvl w:val="0"/>
                <w:numId w:val="22"/>
              </w:numPr>
              <w:tabs>
                <w:tab w:pos="429" w:val="left" w:leader="none"/>
                <w:tab w:pos="430" w:val="left" w:leader="none"/>
              </w:tabs>
              <w:spacing w:line="240" w:lineRule="auto" w:before="6" w:after="0"/>
              <w:ind w:left="429" w:right="168" w:hanging="360"/>
              <w:jc w:val="left"/>
              <w:rPr>
                <w:sz w:val="24"/>
              </w:rPr>
            </w:pPr>
            <w:r>
              <w:rPr>
                <w:sz w:val="24"/>
              </w:rPr>
              <w:t>a tanult fogalmazási ismereteket felhasználja </w:t>
            </w:r>
            <w:r>
              <w:rPr>
                <w:spacing w:val="-3"/>
                <w:sz w:val="24"/>
              </w:rPr>
              <w:t>leíró </w:t>
            </w:r>
            <w:r>
              <w:rPr>
                <w:sz w:val="24"/>
              </w:rPr>
              <w:t>fogalmazások, tájékoztató szövegek, illetve rövid szöveges üzenetek készítéskor.</w:t>
            </w:r>
          </w:p>
        </w:tc>
        <w:tc>
          <w:tcPr>
            <w:tcW w:w="2302" w:type="dxa"/>
            <w:gridSpan w:val="2"/>
          </w:tcPr>
          <w:p>
            <w:pPr>
              <w:pStyle w:val="TableParagraph"/>
              <w:spacing w:before="114"/>
              <w:ind w:right="217"/>
              <w:rPr>
                <w:sz w:val="24"/>
              </w:rPr>
            </w:pPr>
            <w:r>
              <w:rPr>
                <w:i/>
                <w:sz w:val="24"/>
              </w:rPr>
              <w:t>Környezetismeret; </w:t>
            </w:r>
            <w:r>
              <w:rPr>
                <w:i/>
                <w:sz w:val="24"/>
              </w:rPr>
              <w:t>matematika: </w:t>
            </w:r>
            <w:r>
              <w:rPr>
                <w:sz w:val="24"/>
              </w:rPr>
              <w:t>érthető, világos szóbeli szövegalkotás.</w:t>
            </w:r>
          </w:p>
          <w:p>
            <w:pPr>
              <w:pStyle w:val="TableParagraph"/>
              <w:ind w:left="0"/>
              <w:rPr>
                <w:b/>
                <w:sz w:val="24"/>
              </w:rPr>
            </w:pPr>
          </w:p>
          <w:p>
            <w:pPr>
              <w:pStyle w:val="TableParagraph"/>
              <w:spacing w:before="1"/>
              <w:ind w:right="244"/>
              <w:rPr>
                <w:sz w:val="24"/>
              </w:rPr>
            </w:pPr>
            <w:r>
              <w:rPr>
                <w:i/>
                <w:sz w:val="24"/>
              </w:rPr>
              <w:t>Vizuális kultúra: </w:t>
            </w:r>
            <w:r>
              <w:rPr>
                <w:sz w:val="24"/>
              </w:rPr>
              <w:t>Az elemi mozgóképi szövegalkotó kódok kreatív alkalmazása, médiaszöveg írás.</w:t>
            </w:r>
          </w:p>
        </w:tc>
      </w:tr>
      <w:tr>
        <w:trPr>
          <w:trHeight w:val="673" w:hRule="atLeast"/>
        </w:trPr>
        <w:tc>
          <w:tcPr>
            <w:tcW w:w="1771" w:type="dxa"/>
          </w:tcPr>
          <w:p>
            <w:pPr>
              <w:pStyle w:val="TableParagraph"/>
              <w:spacing w:line="270" w:lineRule="atLeast" w:before="116"/>
              <w:ind w:left="405" w:right="49" w:hanging="327"/>
              <w:rPr>
                <w:b/>
                <w:sz w:val="24"/>
              </w:rPr>
            </w:pPr>
            <w:r>
              <w:rPr>
                <w:b/>
                <w:sz w:val="24"/>
              </w:rPr>
              <w:t>Kulcsfogalmak/ fogalmak</w:t>
            </w:r>
          </w:p>
        </w:tc>
        <w:tc>
          <w:tcPr>
            <w:tcW w:w="7372" w:type="dxa"/>
            <w:gridSpan w:val="5"/>
          </w:tcPr>
          <w:p>
            <w:pPr>
              <w:pStyle w:val="TableParagraph"/>
              <w:spacing w:before="111"/>
              <w:ind w:left="-1"/>
              <w:rPr>
                <w:sz w:val="24"/>
              </w:rPr>
            </w:pPr>
            <w:r>
              <w:rPr>
                <w:sz w:val="24"/>
              </w:rPr>
              <w:t>Hír, leírás, levél, meghívó; értesítés; hirdetés; SMS; e-mail.</w:t>
            </w:r>
          </w:p>
        </w:tc>
      </w:tr>
    </w:tbl>
    <w:p>
      <w:pPr>
        <w:pStyle w:val="BodyText"/>
        <w:rPr>
          <w:b/>
          <w:sz w:val="20"/>
        </w:rPr>
      </w:pPr>
    </w:p>
    <w:p>
      <w:pPr>
        <w:pStyle w:val="BodyText"/>
        <w:rPr>
          <w:b/>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4"/>
        <w:gridCol w:w="1282"/>
        <w:gridCol w:w="3426"/>
        <w:gridCol w:w="1171"/>
        <w:gridCol w:w="1210"/>
      </w:tblGrid>
      <w:tr>
        <w:trPr>
          <w:trHeight w:val="671" w:hRule="atLeast"/>
        </w:trPr>
        <w:tc>
          <w:tcPr>
            <w:tcW w:w="2144" w:type="dxa"/>
          </w:tcPr>
          <w:p>
            <w:pPr>
              <w:pStyle w:val="TableParagraph"/>
              <w:spacing w:line="270" w:lineRule="atLeast" w:before="116"/>
              <w:ind w:left="374" w:right="119" w:hanging="226"/>
              <w:rPr>
                <w:b/>
                <w:sz w:val="24"/>
              </w:rPr>
            </w:pPr>
            <w:r>
              <w:rPr>
                <w:b/>
                <w:sz w:val="24"/>
              </w:rPr>
              <w:t>Tematikai egység/ Fejlesztési cél</w:t>
            </w:r>
          </w:p>
        </w:tc>
        <w:tc>
          <w:tcPr>
            <w:tcW w:w="5879" w:type="dxa"/>
            <w:gridSpan w:val="3"/>
          </w:tcPr>
          <w:p>
            <w:pPr>
              <w:pStyle w:val="TableParagraph"/>
              <w:spacing w:before="116"/>
              <w:ind w:left="1533"/>
              <w:rPr>
                <w:b/>
                <w:sz w:val="24"/>
              </w:rPr>
            </w:pPr>
            <w:r>
              <w:rPr>
                <w:b/>
                <w:sz w:val="24"/>
              </w:rPr>
              <w:t>Szövegalkotási gyakorlatok</w:t>
            </w:r>
          </w:p>
        </w:tc>
        <w:tc>
          <w:tcPr>
            <w:tcW w:w="1210" w:type="dxa"/>
          </w:tcPr>
          <w:p>
            <w:pPr>
              <w:pStyle w:val="TableParagraph"/>
              <w:spacing w:line="270" w:lineRule="atLeast" w:before="116"/>
              <w:ind w:left="277" w:right="106" w:hanging="150"/>
              <w:rPr>
                <w:b/>
                <w:sz w:val="24"/>
              </w:rPr>
            </w:pPr>
            <w:r>
              <w:rPr>
                <w:b/>
                <w:sz w:val="24"/>
              </w:rPr>
              <w:t>Órakeret</w:t>
            </w:r>
            <w:r>
              <w:rPr>
                <w:b/>
                <w:w w:val="99"/>
                <w:sz w:val="24"/>
              </w:rPr>
              <w:t> </w:t>
            </w:r>
            <w:r>
              <w:rPr>
                <w:b/>
                <w:sz w:val="24"/>
              </w:rPr>
              <w:t>24 óra</w:t>
            </w:r>
          </w:p>
        </w:tc>
      </w:tr>
      <w:tr>
        <w:trPr>
          <w:trHeight w:val="1379" w:hRule="atLeast"/>
        </w:trPr>
        <w:tc>
          <w:tcPr>
            <w:tcW w:w="2144" w:type="dxa"/>
          </w:tcPr>
          <w:p>
            <w:pPr>
              <w:pStyle w:val="TableParagraph"/>
              <w:ind w:left="0"/>
              <w:rPr>
                <w:b/>
                <w:sz w:val="26"/>
              </w:rPr>
            </w:pPr>
          </w:p>
          <w:p>
            <w:pPr>
              <w:pStyle w:val="TableParagraph"/>
              <w:spacing w:before="8"/>
              <w:ind w:left="0"/>
              <w:rPr>
                <w:b/>
                <w:sz w:val="21"/>
              </w:rPr>
            </w:pPr>
          </w:p>
          <w:p>
            <w:pPr>
              <w:pStyle w:val="TableParagraph"/>
              <w:ind w:left="340"/>
              <w:rPr>
                <w:b/>
                <w:sz w:val="24"/>
              </w:rPr>
            </w:pPr>
            <w:r>
              <w:rPr>
                <w:b/>
                <w:sz w:val="24"/>
              </w:rPr>
              <w:t>Előzetes tudás</w:t>
            </w:r>
          </w:p>
        </w:tc>
        <w:tc>
          <w:tcPr>
            <w:tcW w:w="7089" w:type="dxa"/>
            <w:gridSpan w:val="4"/>
          </w:tcPr>
          <w:p>
            <w:pPr>
              <w:pStyle w:val="TableParagraph"/>
              <w:ind w:right="73"/>
              <w:rPr>
                <w:sz w:val="24"/>
              </w:rPr>
            </w:pPr>
            <w:r>
              <w:rPr>
                <w:sz w:val="24"/>
              </w:rPr>
              <w:t>Kellő tapasztalat a cím szerepéről, jellemzőiről; a szövegek felépítéséről; az időrendről; az esemény, az előzmény és a következmény kapcsolatáról; a szöveg kohéziójáról; a tématartásról; a nyelvi megformáltságról; a különböző szövegforma jellemzőiről, a</w:t>
            </w:r>
          </w:p>
          <w:p>
            <w:pPr>
              <w:pStyle w:val="TableParagraph"/>
              <w:spacing w:line="264" w:lineRule="exact"/>
              <w:rPr>
                <w:sz w:val="24"/>
              </w:rPr>
            </w:pPr>
            <w:r>
              <w:rPr>
                <w:sz w:val="24"/>
              </w:rPr>
              <w:t>bekezdések szerepéről.</w:t>
            </w:r>
          </w:p>
        </w:tc>
      </w:tr>
      <w:tr>
        <w:trPr>
          <w:trHeight w:val="1223" w:hRule="atLeast"/>
        </w:trPr>
        <w:tc>
          <w:tcPr>
            <w:tcW w:w="2144" w:type="dxa"/>
          </w:tcPr>
          <w:p>
            <w:pPr>
              <w:pStyle w:val="TableParagraph"/>
              <w:spacing w:before="195"/>
              <w:ind w:left="105" w:right="94"/>
              <w:jc w:val="center"/>
              <w:rPr>
                <w:b/>
                <w:sz w:val="24"/>
              </w:rPr>
            </w:pPr>
            <w:r>
              <w:rPr>
                <w:b/>
                <w:sz w:val="24"/>
              </w:rPr>
              <w:t>A tematikai egység nevelési-fejlesztési céljai</w:t>
            </w:r>
          </w:p>
        </w:tc>
        <w:tc>
          <w:tcPr>
            <w:tcW w:w="7089" w:type="dxa"/>
            <w:gridSpan w:val="4"/>
          </w:tcPr>
          <w:p>
            <w:pPr>
              <w:pStyle w:val="TableParagraph"/>
              <w:spacing w:before="111"/>
              <w:rPr>
                <w:sz w:val="24"/>
              </w:rPr>
            </w:pPr>
            <w:r>
              <w:rPr>
                <w:sz w:val="24"/>
              </w:rPr>
              <w:t>A képzelet, az önkifejezés aktivizálása különböző szövegformák megismerésével és az írásbeli szövegalkotás képességének továbbfejlesztésével.</w:t>
            </w:r>
          </w:p>
          <w:p>
            <w:pPr>
              <w:pStyle w:val="TableParagraph"/>
              <w:spacing w:line="264" w:lineRule="exact" w:before="1"/>
              <w:rPr>
                <w:sz w:val="24"/>
              </w:rPr>
            </w:pPr>
            <w:r>
              <w:rPr>
                <w:sz w:val="24"/>
              </w:rPr>
              <w:t>Az írásbeli szövegalkotó készség fejlesztése.</w:t>
            </w:r>
          </w:p>
        </w:tc>
      </w:tr>
      <w:tr>
        <w:trPr>
          <w:trHeight w:val="396" w:hRule="atLeast"/>
        </w:trPr>
        <w:tc>
          <w:tcPr>
            <w:tcW w:w="3426" w:type="dxa"/>
            <w:gridSpan w:val="2"/>
          </w:tcPr>
          <w:p>
            <w:pPr>
              <w:pStyle w:val="TableParagraph"/>
              <w:spacing w:line="259" w:lineRule="exact" w:before="117"/>
              <w:ind w:left="390"/>
              <w:rPr>
                <w:b/>
                <w:sz w:val="24"/>
              </w:rPr>
            </w:pPr>
            <w:r>
              <w:rPr>
                <w:b/>
                <w:sz w:val="24"/>
              </w:rPr>
              <w:t>Tevékenységek/Ismeretek</w:t>
            </w:r>
          </w:p>
        </w:tc>
        <w:tc>
          <w:tcPr>
            <w:tcW w:w="3426" w:type="dxa"/>
          </w:tcPr>
          <w:p>
            <w:pPr>
              <w:pStyle w:val="TableParagraph"/>
              <w:spacing w:line="259" w:lineRule="exact" w:before="117"/>
              <w:ind w:left="385"/>
              <w:rPr>
                <w:b/>
                <w:sz w:val="24"/>
              </w:rPr>
            </w:pPr>
            <w:r>
              <w:rPr>
                <w:b/>
                <w:sz w:val="24"/>
              </w:rPr>
              <w:t>Fejlesztési követelmények</w:t>
            </w:r>
          </w:p>
        </w:tc>
        <w:tc>
          <w:tcPr>
            <w:tcW w:w="2381" w:type="dxa"/>
            <w:gridSpan w:val="2"/>
          </w:tcPr>
          <w:p>
            <w:pPr>
              <w:pStyle w:val="TableParagraph"/>
              <w:spacing w:line="259" w:lineRule="exact" w:before="117"/>
              <w:ind w:left="68"/>
              <w:rPr>
                <w:b/>
                <w:sz w:val="24"/>
              </w:rPr>
            </w:pPr>
            <w:r>
              <w:rPr>
                <w:b/>
                <w:sz w:val="24"/>
              </w:rPr>
              <w:t>Kapcsolódási pontok</w:t>
            </w:r>
          </w:p>
        </w:tc>
      </w:tr>
      <w:tr>
        <w:trPr>
          <w:trHeight w:val="2639" w:hRule="atLeast"/>
        </w:trPr>
        <w:tc>
          <w:tcPr>
            <w:tcW w:w="3426" w:type="dxa"/>
            <w:gridSpan w:val="2"/>
          </w:tcPr>
          <w:p>
            <w:pPr>
              <w:pStyle w:val="TableParagraph"/>
              <w:spacing w:before="111"/>
              <w:ind w:right="334"/>
              <w:rPr>
                <w:sz w:val="24"/>
              </w:rPr>
            </w:pPr>
            <w:r>
              <w:rPr>
                <w:sz w:val="24"/>
              </w:rPr>
              <w:t>A tanult fogalmazási ismeretek felhasználása a szöveg alkotásakor.</w:t>
            </w:r>
          </w:p>
          <w:p>
            <w:pPr>
              <w:pStyle w:val="TableParagraph"/>
              <w:ind w:right="434"/>
              <w:rPr>
                <w:sz w:val="24"/>
              </w:rPr>
            </w:pPr>
            <w:r>
              <w:rPr>
                <w:sz w:val="24"/>
              </w:rPr>
              <w:t>Gondolatok, érzelmek, vélemények kifejezése. Szemléletes leírások készítése egyszerű tárgyról, növényről, állatról. Jellemzés készítése emberről.</w:t>
            </w:r>
          </w:p>
        </w:tc>
        <w:tc>
          <w:tcPr>
            <w:tcW w:w="3426" w:type="dxa"/>
          </w:tcPr>
          <w:p>
            <w:pPr>
              <w:pStyle w:val="TableParagraph"/>
              <w:spacing w:before="111"/>
              <w:ind w:left="126"/>
              <w:rPr>
                <w:sz w:val="24"/>
              </w:rPr>
            </w:pPr>
            <w:r>
              <w:rPr>
                <w:sz w:val="24"/>
              </w:rPr>
              <w:t>A tanuló</w:t>
            </w:r>
          </w:p>
          <w:p>
            <w:pPr>
              <w:pStyle w:val="TableParagraph"/>
              <w:numPr>
                <w:ilvl w:val="0"/>
                <w:numId w:val="23"/>
              </w:numPr>
              <w:tabs>
                <w:tab w:pos="426" w:val="left" w:leader="none"/>
                <w:tab w:pos="427" w:val="left" w:leader="none"/>
              </w:tabs>
              <w:spacing w:line="240" w:lineRule="auto" w:before="2" w:after="0"/>
              <w:ind w:left="426" w:right="210" w:hanging="360"/>
              <w:jc w:val="left"/>
              <w:rPr>
                <w:sz w:val="24"/>
              </w:rPr>
            </w:pPr>
            <w:r>
              <w:rPr>
                <w:sz w:val="24"/>
              </w:rPr>
              <w:t>adott vagy választott </w:t>
            </w:r>
            <w:r>
              <w:rPr>
                <w:spacing w:val="-3"/>
                <w:sz w:val="24"/>
              </w:rPr>
              <w:t>témáról </w:t>
            </w:r>
            <w:r>
              <w:rPr>
                <w:sz w:val="24"/>
              </w:rPr>
              <w:t>8–10 mondatos leírást, jellemzést készít a tanult fogalmazási ismeretek alkalmazásával;</w:t>
            </w:r>
          </w:p>
          <w:p>
            <w:pPr>
              <w:pStyle w:val="TableParagraph"/>
              <w:numPr>
                <w:ilvl w:val="0"/>
                <w:numId w:val="23"/>
              </w:numPr>
              <w:tabs>
                <w:tab w:pos="426" w:val="left" w:leader="none"/>
                <w:tab w:pos="427" w:val="left" w:leader="none"/>
              </w:tabs>
              <w:spacing w:line="276" w:lineRule="exact" w:before="20" w:after="0"/>
              <w:ind w:left="426" w:right="91" w:hanging="360"/>
              <w:jc w:val="left"/>
              <w:rPr>
                <w:sz w:val="24"/>
              </w:rPr>
            </w:pPr>
            <w:r>
              <w:rPr>
                <w:sz w:val="24"/>
              </w:rPr>
              <w:t>figyel a bemutatás </w:t>
            </w:r>
            <w:r>
              <w:rPr>
                <w:spacing w:val="-3"/>
                <w:sz w:val="24"/>
              </w:rPr>
              <w:t>sorrendjére </w:t>
            </w:r>
            <w:r>
              <w:rPr>
                <w:sz w:val="24"/>
              </w:rPr>
              <w:t>és a nyelvi eszközök használatára;</w:t>
            </w:r>
          </w:p>
        </w:tc>
        <w:tc>
          <w:tcPr>
            <w:tcW w:w="2381" w:type="dxa"/>
            <w:gridSpan w:val="2"/>
          </w:tcPr>
          <w:p>
            <w:pPr>
              <w:pStyle w:val="TableParagraph"/>
              <w:spacing w:before="111"/>
              <w:ind w:left="68" w:right="243"/>
              <w:rPr>
                <w:sz w:val="24"/>
              </w:rPr>
            </w:pPr>
            <w:r>
              <w:rPr>
                <w:i/>
                <w:sz w:val="24"/>
              </w:rPr>
              <w:t>Környezetismeret</w:t>
            </w:r>
            <w:r>
              <w:rPr>
                <w:sz w:val="24"/>
              </w:rPr>
              <w:t>: változatos élővilág; a tanultak bemutató leírása.</w:t>
            </w:r>
          </w:p>
          <w:p>
            <w:pPr>
              <w:pStyle w:val="TableParagraph"/>
              <w:ind w:left="0"/>
              <w:rPr>
                <w:b/>
                <w:sz w:val="24"/>
              </w:rPr>
            </w:pPr>
          </w:p>
          <w:p>
            <w:pPr>
              <w:pStyle w:val="TableParagraph"/>
              <w:spacing w:before="1"/>
              <w:ind w:left="68" w:right="284"/>
              <w:rPr>
                <w:sz w:val="24"/>
              </w:rPr>
            </w:pPr>
            <w:r>
              <w:rPr>
                <w:i/>
                <w:sz w:val="24"/>
              </w:rPr>
              <w:t>Vizuális kultúra</w:t>
            </w:r>
            <w:r>
              <w:rPr>
                <w:sz w:val="24"/>
              </w:rPr>
              <w:t>: Természeti jelenség megfigyelése, a tapasztalatok leírása,</w:t>
            </w:r>
          </w:p>
        </w:tc>
      </w:tr>
    </w:tbl>
    <w:p>
      <w:pPr>
        <w:spacing w:after="0"/>
        <w:rPr>
          <w:sz w:val="24"/>
        </w:rPr>
        <w:sectPr>
          <w:pgSz w:w="11910" w:h="16840"/>
          <w:pgMar w:top="158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8"/>
        <w:gridCol w:w="1647"/>
        <w:gridCol w:w="3426"/>
        <w:gridCol w:w="2381"/>
      </w:tblGrid>
      <w:tr>
        <w:trPr>
          <w:trHeight w:val="5520" w:hRule="atLeast"/>
        </w:trPr>
        <w:tc>
          <w:tcPr>
            <w:tcW w:w="3425" w:type="dxa"/>
            <w:gridSpan w:val="2"/>
          </w:tcPr>
          <w:p>
            <w:pPr>
              <w:pStyle w:val="TableParagraph"/>
              <w:ind w:right="254"/>
              <w:rPr>
                <w:sz w:val="24"/>
              </w:rPr>
            </w:pPr>
            <w:r>
              <w:rPr>
                <w:sz w:val="24"/>
              </w:rPr>
              <w:t>Levélírás, levélcímzés. Tájékoztató szövegek készítése. Rövid szöveges üzenetek megfogalmazása különféle alkalmakra a címzett személyének figyelembevételével.</w:t>
            </w:r>
          </w:p>
          <w:p>
            <w:pPr>
              <w:pStyle w:val="TableParagraph"/>
              <w:ind w:right="327"/>
              <w:rPr>
                <w:sz w:val="24"/>
              </w:rPr>
            </w:pPr>
            <w:r>
              <w:rPr>
                <w:sz w:val="24"/>
              </w:rPr>
              <w:t>Fogalmazásíráskor a megfelelő nyelvi eszközök alkalmazása. A fogalmazás koherenciájának megteremtése tématartással, a mondatok kapcsolásával. A</w:t>
            </w:r>
          </w:p>
          <w:p>
            <w:pPr>
              <w:pStyle w:val="TableParagraph"/>
              <w:ind w:right="154"/>
              <w:rPr>
                <w:sz w:val="24"/>
              </w:rPr>
            </w:pPr>
            <w:r>
              <w:rPr>
                <w:sz w:val="24"/>
              </w:rPr>
              <w:t>fogalmazás témájának megfelelő szavak és kifejezések használata, a fölösleges szóismétlődés kerülése.</w:t>
            </w:r>
          </w:p>
          <w:p>
            <w:pPr>
              <w:pStyle w:val="TableParagraph"/>
              <w:spacing w:line="270" w:lineRule="atLeast"/>
              <w:ind w:right="193"/>
              <w:rPr>
                <w:sz w:val="24"/>
              </w:rPr>
            </w:pPr>
            <w:r>
              <w:rPr>
                <w:sz w:val="24"/>
              </w:rPr>
              <w:t>A fogalmazások javítása a tanult fogalmazási ismeretek felhasználásával, a tanító segítségadásával.</w:t>
            </w:r>
          </w:p>
        </w:tc>
        <w:tc>
          <w:tcPr>
            <w:tcW w:w="3426" w:type="dxa"/>
          </w:tcPr>
          <w:p>
            <w:pPr>
              <w:pStyle w:val="TableParagraph"/>
              <w:numPr>
                <w:ilvl w:val="0"/>
                <w:numId w:val="24"/>
              </w:numPr>
              <w:tabs>
                <w:tab w:pos="427" w:val="left" w:leader="none"/>
                <w:tab w:pos="428" w:val="left" w:leader="none"/>
              </w:tabs>
              <w:spacing w:line="237" w:lineRule="auto" w:before="0" w:after="0"/>
              <w:ind w:left="427" w:right="682" w:hanging="360"/>
              <w:jc w:val="left"/>
              <w:rPr>
                <w:sz w:val="24"/>
              </w:rPr>
            </w:pPr>
            <w:r>
              <w:rPr>
                <w:sz w:val="24"/>
              </w:rPr>
              <w:t>a fogalmazás </w:t>
            </w:r>
            <w:r>
              <w:rPr>
                <w:spacing w:val="-3"/>
                <w:sz w:val="24"/>
              </w:rPr>
              <w:t>témájának </w:t>
            </w:r>
            <w:r>
              <w:rPr>
                <w:sz w:val="24"/>
              </w:rPr>
              <w:t>megfelelő szavakat és kifejezéseket</w:t>
            </w:r>
            <w:r>
              <w:rPr>
                <w:spacing w:val="-2"/>
                <w:sz w:val="24"/>
              </w:rPr>
              <w:t> </w:t>
            </w:r>
            <w:r>
              <w:rPr>
                <w:sz w:val="24"/>
              </w:rPr>
              <w:t>használ;</w:t>
            </w:r>
          </w:p>
          <w:p>
            <w:pPr>
              <w:pStyle w:val="TableParagraph"/>
              <w:numPr>
                <w:ilvl w:val="0"/>
                <w:numId w:val="24"/>
              </w:numPr>
              <w:tabs>
                <w:tab w:pos="427" w:val="left" w:leader="none"/>
                <w:tab w:pos="428" w:val="left" w:leader="none"/>
              </w:tabs>
              <w:spacing w:line="237" w:lineRule="auto" w:before="3" w:after="0"/>
              <w:ind w:left="427" w:right="264" w:hanging="360"/>
              <w:jc w:val="left"/>
              <w:rPr>
                <w:sz w:val="24"/>
              </w:rPr>
            </w:pPr>
            <w:r>
              <w:rPr>
                <w:sz w:val="24"/>
              </w:rPr>
              <w:t>a tartalmi egységek </w:t>
            </w:r>
            <w:r>
              <w:rPr>
                <w:spacing w:val="-3"/>
                <w:sz w:val="24"/>
              </w:rPr>
              <w:t>kezdetét </w:t>
            </w:r>
            <w:r>
              <w:rPr>
                <w:sz w:val="24"/>
              </w:rPr>
              <w:t>bekezdéssel</w:t>
            </w:r>
            <w:r>
              <w:rPr>
                <w:spacing w:val="-1"/>
                <w:sz w:val="24"/>
              </w:rPr>
              <w:t> </w:t>
            </w:r>
            <w:r>
              <w:rPr>
                <w:sz w:val="24"/>
              </w:rPr>
              <w:t>jelzi;</w:t>
            </w:r>
          </w:p>
          <w:p>
            <w:pPr>
              <w:pStyle w:val="TableParagraph"/>
              <w:numPr>
                <w:ilvl w:val="0"/>
                <w:numId w:val="24"/>
              </w:numPr>
              <w:tabs>
                <w:tab w:pos="427" w:val="left" w:leader="none"/>
                <w:tab w:pos="428" w:val="left" w:leader="none"/>
              </w:tabs>
              <w:spacing w:line="240" w:lineRule="auto" w:before="3" w:after="0"/>
              <w:ind w:left="427" w:right="63" w:hanging="360"/>
              <w:jc w:val="left"/>
              <w:rPr>
                <w:sz w:val="24"/>
              </w:rPr>
            </w:pPr>
            <w:r>
              <w:rPr>
                <w:sz w:val="24"/>
              </w:rPr>
              <w:t>a tanult fogalmazási </w:t>
            </w:r>
            <w:r>
              <w:rPr>
                <w:spacing w:val="-3"/>
                <w:sz w:val="24"/>
              </w:rPr>
              <w:t>ismeretek </w:t>
            </w:r>
            <w:r>
              <w:rPr>
                <w:sz w:val="24"/>
              </w:rPr>
              <w:t>felhasználásával tájékoztató szövegeket, rövid szöveges üzeneteket</w:t>
            </w:r>
            <w:r>
              <w:rPr>
                <w:spacing w:val="-1"/>
                <w:sz w:val="24"/>
              </w:rPr>
              <w:t> </w:t>
            </w:r>
            <w:r>
              <w:rPr>
                <w:sz w:val="24"/>
              </w:rPr>
              <w:t>készít;</w:t>
            </w:r>
          </w:p>
          <w:p>
            <w:pPr>
              <w:pStyle w:val="TableParagraph"/>
              <w:numPr>
                <w:ilvl w:val="0"/>
                <w:numId w:val="24"/>
              </w:numPr>
              <w:tabs>
                <w:tab w:pos="427" w:val="left" w:leader="none"/>
                <w:tab w:pos="428" w:val="left" w:leader="none"/>
              </w:tabs>
              <w:spacing w:line="240" w:lineRule="auto" w:before="0" w:after="0"/>
              <w:ind w:left="427" w:right="354" w:hanging="360"/>
              <w:jc w:val="left"/>
              <w:rPr>
                <w:sz w:val="24"/>
              </w:rPr>
            </w:pPr>
            <w:r>
              <w:rPr>
                <w:sz w:val="24"/>
              </w:rPr>
              <w:t>a tanító útmutatásai alapján kijavítja fogalmazási és helyesírási</w:t>
            </w:r>
            <w:r>
              <w:rPr>
                <w:spacing w:val="-1"/>
                <w:sz w:val="24"/>
              </w:rPr>
              <w:t> </w:t>
            </w:r>
            <w:r>
              <w:rPr>
                <w:sz w:val="24"/>
              </w:rPr>
              <w:t>hibáit.</w:t>
            </w:r>
          </w:p>
        </w:tc>
        <w:tc>
          <w:tcPr>
            <w:tcW w:w="2381" w:type="dxa"/>
          </w:tcPr>
          <w:p>
            <w:pPr>
              <w:pStyle w:val="TableParagraph"/>
              <w:ind w:right="154"/>
              <w:rPr>
                <w:sz w:val="24"/>
              </w:rPr>
            </w:pPr>
            <w:r>
              <w:rPr>
                <w:sz w:val="24"/>
              </w:rPr>
              <w:t>megjelenítése. Egyszerű cselekmény megjelenítése képsorozattal (pl. rajz, digitális fotó, rövid animációs film) és hangokkal (médiaszöveg-írás).</w:t>
            </w:r>
          </w:p>
        </w:tc>
      </w:tr>
      <w:tr>
        <w:trPr>
          <w:trHeight w:val="671" w:hRule="atLeast"/>
        </w:trPr>
        <w:tc>
          <w:tcPr>
            <w:tcW w:w="1778" w:type="dxa"/>
          </w:tcPr>
          <w:p>
            <w:pPr>
              <w:pStyle w:val="TableParagraph"/>
              <w:spacing w:line="270" w:lineRule="atLeast" w:before="116"/>
              <w:ind w:left="407" w:right="54" w:hanging="327"/>
              <w:rPr>
                <w:b/>
                <w:sz w:val="24"/>
              </w:rPr>
            </w:pPr>
            <w:r>
              <w:rPr>
                <w:b/>
                <w:sz w:val="24"/>
              </w:rPr>
              <w:t>Kulcsfogalmak/ fogalmak</w:t>
            </w:r>
          </w:p>
        </w:tc>
        <w:tc>
          <w:tcPr>
            <w:tcW w:w="7454" w:type="dxa"/>
            <w:gridSpan w:val="3"/>
          </w:tcPr>
          <w:p>
            <w:pPr>
              <w:pStyle w:val="TableParagraph"/>
              <w:spacing w:before="111"/>
              <w:rPr>
                <w:sz w:val="24"/>
              </w:rPr>
            </w:pPr>
            <w:r>
              <w:rPr>
                <w:sz w:val="24"/>
              </w:rPr>
              <w:t>Leírás, jellemzés; nézőpont.</w:t>
            </w:r>
          </w:p>
        </w:tc>
      </w:tr>
    </w:tbl>
    <w:p>
      <w:pPr>
        <w:pStyle w:val="BodyText"/>
        <w:rPr>
          <w:b/>
          <w:sz w:val="20"/>
        </w:rPr>
      </w:pPr>
    </w:p>
    <w:p>
      <w:pPr>
        <w:pStyle w:val="BodyText"/>
        <w:rPr>
          <w:b/>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7"/>
        <w:gridCol w:w="1409"/>
        <w:gridCol w:w="3426"/>
        <w:gridCol w:w="1188"/>
        <w:gridCol w:w="1193"/>
      </w:tblGrid>
      <w:tr>
        <w:trPr>
          <w:trHeight w:val="671" w:hRule="atLeast"/>
        </w:trPr>
        <w:tc>
          <w:tcPr>
            <w:tcW w:w="2017" w:type="dxa"/>
          </w:tcPr>
          <w:p>
            <w:pPr>
              <w:pStyle w:val="TableParagraph"/>
              <w:spacing w:line="270" w:lineRule="atLeast" w:before="116"/>
              <w:ind w:left="311" w:right="57" w:hanging="228"/>
              <w:rPr>
                <w:b/>
                <w:sz w:val="24"/>
              </w:rPr>
            </w:pPr>
            <w:r>
              <w:rPr>
                <w:b/>
                <w:sz w:val="24"/>
              </w:rPr>
              <w:t>Tematikai egység/ Fejlesztési cél</w:t>
            </w:r>
          </w:p>
        </w:tc>
        <w:tc>
          <w:tcPr>
            <w:tcW w:w="6023" w:type="dxa"/>
            <w:gridSpan w:val="3"/>
          </w:tcPr>
          <w:p>
            <w:pPr>
              <w:pStyle w:val="TableParagraph"/>
              <w:spacing w:line="270" w:lineRule="atLeast" w:before="116"/>
              <w:ind w:left="1849" w:hanging="1582"/>
              <w:rPr>
                <w:b/>
                <w:sz w:val="24"/>
              </w:rPr>
            </w:pPr>
            <w:r>
              <w:rPr>
                <w:b/>
                <w:sz w:val="24"/>
              </w:rPr>
              <w:t>Nyelvtani és nyelvhelyességi ismeretek tudatosítása és alkalmazása - szófajok</w:t>
            </w:r>
          </w:p>
        </w:tc>
        <w:tc>
          <w:tcPr>
            <w:tcW w:w="1193" w:type="dxa"/>
          </w:tcPr>
          <w:p>
            <w:pPr>
              <w:pStyle w:val="TableParagraph"/>
              <w:spacing w:line="270" w:lineRule="atLeast" w:before="116"/>
              <w:ind w:left="270" w:right="96" w:hanging="150"/>
              <w:rPr>
                <w:b/>
                <w:sz w:val="24"/>
              </w:rPr>
            </w:pPr>
            <w:r>
              <w:rPr>
                <w:b/>
                <w:sz w:val="24"/>
              </w:rPr>
              <w:t>Órakeret</w:t>
            </w:r>
            <w:r>
              <w:rPr>
                <w:b/>
                <w:w w:val="99"/>
                <w:sz w:val="24"/>
              </w:rPr>
              <w:t> </w:t>
            </w:r>
            <w:r>
              <w:rPr>
                <w:b/>
                <w:sz w:val="24"/>
              </w:rPr>
              <w:t>28 óra</w:t>
            </w:r>
          </w:p>
        </w:tc>
      </w:tr>
      <w:tr>
        <w:trPr>
          <w:trHeight w:val="1775" w:hRule="atLeast"/>
        </w:trPr>
        <w:tc>
          <w:tcPr>
            <w:tcW w:w="2017" w:type="dxa"/>
          </w:tcPr>
          <w:p>
            <w:pPr>
              <w:pStyle w:val="TableParagraph"/>
              <w:ind w:left="0"/>
              <w:rPr>
                <w:b/>
                <w:sz w:val="26"/>
              </w:rPr>
            </w:pPr>
          </w:p>
          <w:p>
            <w:pPr>
              <w:pStyle w:val="TableParagraph"/>
              <w:ind w:left="0"/>
              <w:rPr>
                <w:b/>
                <w:sz w:val="26"/>
              </w:rPr>
            </w:pPr>
          </w:p>
          <w:p>
            <w:pPr>
              <w:pStyle w:val="TableParagraph"/>
              <w:spacing w:before="150"/>
              <w:ind w:left="278"/>
              <w:rPr>
                <w:b/>
                <w:sz w:val="24"/>
              </w:rPr>
            </w:pPr>
            <w:r>
              <w:rPr>
                <w:b/>
                <w:sz w:val="24"/>
              </w:rPr>
              <w:t>Előzetes tudás</w:t>
            </w:r>
          </w:p>
        </w:tc>
        <w:tc>
          <w:tcPr>
            <w:tcW w:w="7216" w:type="dxa"/>
            <w:gridSpan w:val="4"/>
          </w:tcPr>
          <w:p>
            <w:pPr>
              <w:pStyle w:val="TableParagraph"/>
              <w:spacing w:before="112"/>
              <w:ind w:left="68"/>
              <w:rPr>
                <w:sz w:val="24"/>
              </w:rPr>
            </w:pPr>
            <w:r>
              <w:rPr>
                <w:sz w:val="24"/>
              </w:rPr>
              <w:t>A különböző mondatfajtákban a beszélő szándékának felismerése és</w:t>
            </w:r>
          </w:p>
          <w:p>
            <w:pPr>
              <w:pStyle w:val="TableParagraph"/>
              <w:ind w:left="68"/>
              <w:rPr>
                <w:sz w:val="24"/>
              </w:rPr>
            </w:pPr>
            <w:r>
              <w:rPr>
                <w:sz w:val="24"/>
              </w:rPr>
              <w:t>megnevezése szövegben.</w:t>
            </w:r>
          </w:p>
          <w:p>
            <w:pPr>
              <w:pStyle w:val="TableParagraph"/>
              <w:ind w:left="68"/>
              <w:rPr>
                <w:sz w:val="24"/>
              </w:rPr>
            </w:pPr>
            <w:r>
              <w:rPr>
                <w:sz w:val="24"/>
              </w:rPr>
              <w:t>A rokon értelmű, a többjelentésű és az azonos alakú szavak helyes</w:t>
            </w:r>
          </w:p>
          <w:p>
            <w:pPr>
              <w:pStyle w:val="TableParagraph"/>
              <w:ind w:left="68"/>
              <w:rPr>
                <w:sz w:val="24"/>
              </w:rPr>
            </w:pPr>
            <w:r>
              <w:rPr>
                <w:sz w:val="24"/>
              </w:rPr>
              <w:t>használata.</w:t>
            </w:r>
          </w:p>
          <w:p>
            <w:pPr>
              <w:pStyle w:val="TableParagraph"/>
              <w:spacing w:line="270" w:lineRule="atLeast"/>
              <w:ind w:left="68" w:right="619"/>
              <w:rPr>
                <w:sz w:val="24"/>
              </w:rPr>
            </w:pPr>
            <w:r>
              <w:rPr>
                <w:sz w:val="24"/>
              </w:rPr>
              <w:t>A tanult szófajok felismerése és megnevezése szójelentés alapján toldalékos formában is, szócsoportokban, mondatban és szövegben.</w:t>
            </w:r>
          </w:p>
        </w:tc>
      </w:tr>
      <w:tr>
        <w:trPr>
          <w:trHeight w:val="1775" w:hRule="atLeast"/>
        </w:trPr>
        <w:tc>
          <w:tcPr>
            <w:tcW w:w="2017" w:type="dxa"/>
          </w:tcPr>
          <w:p>
            <w:pPr>
              <w:pStyle w:val="TableParagraph"/>
              <w:ind w:left="0"/>
              <w:rPr>
                <w:b/>
                <w:sz w:val="26"/>
              </w:rPr>
            </w:pPr>
          </w:p>
          <w:p>
            <w:pPr>
              <w:pStyle w:val="TableParagraph"/>
              <w:spacing w:before="172"/>
              <w:ind w:left="203" w:right="177" w:firstLine="199"/>
              <w:rPr>
                <w:b/>
                <w:sz w:val="24"/>
              </w:rPr>
            </w:pPr>
            <w:r>
              <w:rPr>
                <w:b/>
                <w:sz w:val="24"/>
              </w:rPr>
              <w:t>A tematikai egység nevelési- fejlesztési céljai</w:t>
            </w:r>
          </w:p>
        </w:tc>
        <w:tc>
          <w:tcPr>
            <w:tcW w:w="7216" w:type="dxa"/>
            <w:gridSpan w:val="4"/>
          </w:tcPr>
          <w:p>
            <w:pPr>
              <w:pStyle w:val="TableParagraph"/>
              <w:spacing w:before="114"/>
              <w:ind w:left="68"/>
              <w:rPr>
                <w:sz w:val="24"/>
              </w:rPr>
            </w:pPr>
            <w:r>
              <w:rPr>
                <w:sz w:val="24"/>
              </w:rPr>
              <w:t>A nyelvi tapasztalatok körének bővítése. A tapasztalatokra épülő nyelvi</w:t>
            </w:r>
          </w:p>
          <w:p>
            <w:pPr>
              <w:pStyle w:val="TableParagraph"/>
              <w:ind w:left="68"/>
              <w:rPr>
                <w:sz w:val="24"/>
              </w:rPr>
            </w:pPr>
            <w:r>
              <w:rPr>
                <w:sz w:val="24"/>
              </w:rPr>
              <w:t>fogalomrendszer alapozásának megindítása a szófajok körében.</w:t>
            </w:r>
          </w:p>
          <w:p>
            <w:pPr>
              <w:pStyle w:val="TableParagraph"/>
              <w:ind w:left="68"/>
              <w:rPr>
                <w:sz w:val="24"/>
              </w:rPr>
            </w:pPr>
            <w:r>
              <w:rPr>
                <w:sz w:val="24"/>
              </w:rPr>
              <w:t>A tanulók önállóságának növelése: a feladatvégzésben; az információszerzésben és felhasználásban; a szabályalkalmazásban; az önellenőrzésben.</w:t>
            </w:r>
          </w:p>
          <w:p>
            <w:pPr>
              <w:pStyle w:val="TableParagraph"/>
              <w:spacing w:line="262" w:lineRule="exact"/>
              <w:ind w:left="68"/>
              <w:rPr>
                <w:sz w:val="24"/>
              </w:rPr>
            </w:pPr>
            <w:r>
              <w:rPr>
                <w:sz w:val="24"/>
              </w:rPr>
              <w:t>A nyelvi tudatosság fokozása.</w:t>
            </w:r>
          </w:p>
        </w:tc>
      </w:tr>
      <w:tr>
        <w:trPr>
          <w:trHeight w:val="398" w:hRule="atLeast"/>
        </w:trPr>
        <w:tc>
          <w:tcPr>
            <w:tcW w:w="3426" w:type="dxa"/>
            <w:gridSpan w:val="2"/>
          </w:tcPr>
          <w:p>
            <w:pPr>
              <w:pStyle w:val="TableParagraph"/>
              <w:spacing w:line="259" w:lineRule="exact" w:before="119"/>
              <w:ind w:left="390"/>
              <w:rPr>
                <w:b/>
                <w:sz w:val="24"/>
              </w:rPr>
            </w:pPr>
            <w:r>
              <w:rPr>
                <w:b/>
                <w:sz w:val="24"/>
              </w:rPr>
              <w:t>Tevékenységek/Ismeretek</w:t>
            </w:r>
          </w:p>
        </w:tc>
        <w:tc>
          <w:tcPr>
            <w:tcW w:w="3426" w:type="dxa"/>
          </w:tcPr>
          <w:p>
            <w:pPr>
              <w:pStyle w:val="TableParagraph"/>
              <w:spacing w:line="259" w:lineRule="exact" w:before="119"/>
              <w:ind w:left="387"/>
              <w:rPr>
                <w:b/>
                <w:sz w:val="24"/>
              </w:rPr>
            </w:pPr>
            <w:r>
              <w:rPr>
                <w:b/>
                <w:sz w:val="24"/>
              </w:rPr>
              <w:t>Fejlesztési követelmények</w:t>
            </w:r>
          </w:p>
        </w:tc>
        <w:tc>
          <w:tcPr>
            <w:tcW w:w="2381" w:type="dxa"/>
            <w:gridSpan w:val="2"/>
          </w:tcPr>
          <w:p>
            <w:pPr>
              <w:pStyle w:val="TableParagraph"/>
              <w:spacing w:line="259" w:lineRule="exact" w:before="119"/>
              <w:ind w:left="68"/>
              <w:rPr>
                <w:b/>
                <w:sz w:val="24"/>
              </w:rPr>
            </w:pPr>
            <w:r>
              <w:rPr>
                <w:b/>
                <w:sz w:val="24"/>
              </w:rPr>
              <w:t>Kapcsolódási pontok</w:t>
            </w:r>
          </w:p>
        </w:tc>
      </w:tr>
      <w:tr>
        <w:trPr>
          <w:trHeight w:val="2483" w:hRule="atLeast"/>
        </w:trPr>
        <w:tc>
          <w:tcPr>
            <w:tcW w:w="3426" w:type="dxa"/>
            <w:gridSpan w:val="2"/>
          </w:tcPr>
          <w:p>
            <w:pPr>
              <w:pStyle w:val="TableParagraph"/>
              <w:ind w:right="432"/>
              <w:jc w:val="both"/>
              <w:rPr>
                <w:sz w:val="24"/>
              </w:rPr>
            </w:pPr>
            <w:r>
              <w:rPr>
                <w:sz w:val="24"/>
              </w:rPr>
              <w:t>A szófajokról tanult ismeretek kibővítése: számnév, névmás, névelő, névutó.</w:t>
            </w:r>
          </w:p>
          <w:p>
            <w:pPr>
              <w:pStyle w:val="TableParagraph"/>
              <w:ind w:right="181"/>
              <w:rPr>
                <w:sz w:val="24"/>
              </w:rPr>
            </w:pPr>
            <w:r>
              <w:rPr>
                <w:sz w:val="24"/>
              </w:rPr>
              <w:t>A szófajok felismerése és megnevezése szójelentés alapján toldalékos formában is, szócsoportokban, mondatban és szövegben.</w:t>
            </w:r>
          </w:p>
          <w:p>
            <w:pPr>
              <w:pStyle w:val="TableParagraph"/>
              <w:spacing w:line="264" w:lineRule="exact"/>
              <w:rPr>
                <w:sz w:val="24"/>
              </w:rPr>
            </w:pPr>
            <w:r>
              <w:rPr>
                <w:sz w:val="24"/>
              </w:rPr>
              <w:t>A tulajdonnevek csoportjainak</w:t>
            </w:r>
          </w:p>
        </w:tc>
        <w:tc>
          <w:tcPr>
            <w:tcW w:w="3426" w:type="dxa"/>
          </w:tcPr>
          <w:p>
            <w:pPr>
              <w:pStyle w:val="TableParagraph"/>
              <w:spacing w:before="111"/>
              <w:ind w:left="68"/>
              <w:rPr>
                <w:sz w:val="24"/>
              </w:rPr>
            </w:pPr>
            <w:r>
              <w:rPr>
                <w:sz w:val="24"/>
              </w:rPr>
              <w:t>A tanuló</w:t>
            </w:r>
          </w:p>
          <w:p>
            <w:pPr>
              <w:pStyle w:val="TableParagraph"/>
              <w:numPr>
                <w:ilvl w:val="0"/>
                <w:numId w:val="25"/>
              </w:numPr>
              <w:tabs>
                <w:tab w:pos="428" w:val="left" w:leader="none"/>
                <w:tab w:pos="429" w:val="left" w:leader="none"/>
              </w:tabs>
              <w:spacing w:line="237" w:lineRule="auto" w:before="5" w:after="0"/>
              <w:ind w:left="428" w:right="286" w:hanging="360"/>
              <w:jc w:val="left"/>
              <w:rPr>
                <w:sz w:val="24"/>
              </w:rPr>
            </w:pPr>
            <w:r>
              <w:rPr>
                <w:sz w:val="24"/>
              </w:rPr>
              <w:t>felismeri és megnevezi a tanult nyelvtani </w:t>
            </w:r>
            <w:r>
              <w:rPr>
                <w:spacing w:val="-2"/>
                <w:sz w:val="24"/>
              </w:rPr>
              <w:t>fogalmakat, </w:t>
            </w:r>
            <w:r>
              <w:rPr>
                <w:sz w:val="24"/>
              </w:rPr>
              <w:t>használja a</w:t>
            </w:r>
            <w:r>
              <w:rPr>
                <w:spacing w:val="-3"/>
                <w:sz w:val="24"/>
              </w:rPr>
              <w:t> </w:t>
            </w:r>
            <w:r>
              <w:rPr>
                <w:sz w:val="24"/>
              </w:rPr>
              <w:t>szabályokat;</w:t>
            </w:r>
          </w:p>
          <w:p>
            <w:pPr>
              <w:pStyle w:val="TableParagraph"/>
              <w:numPr>
                <w:ilvl w:val="0"/>
                <w:numId w:val="25"/>
              </w:numPr>
              <w:tabs>
                <w:tab w:pos="428" w:val="left" w:leader="none"/>
                <w:tab w:pos="429" w:val="left" w:leader="none"/>
              </w:tabs>
              <w:spacing w:line="237" w:lineRule="auto" w:before="7" w:after="0"/>
              <w:ind w:left="428" w:right="61" w:hanging="360"/>
              <w:jc w:val="left"/>
              <w:rPr>
                <w:sz w:val="24"/>
              </w:rPr>
            </w:pPr>
            <w:r>
              <w:rPr>
                <w:sz w:val="24"/>
              </w:rPr>
              <w:t>toldalékos formájukban, szövegben is felismeri és megnevezi a tanult</w:t>
            </w:r>
            <w:r>
              <w:rPr>
                <w:spacing w:val="13"/>
                <w:sz w:val="24"/>
              </w:rPr>
              <w:t> </w:t>
            </w:r>
            <w:r>
              <w:rPr>
                <w:spacing w:val="-3"/>
                <w:sz w:val="24"/>
              </w:rPr>
              <w:t>szófajokat;</w:t>
            </w:r>
          </w:p>
          <w:p>
            <w:pPr>
              <w:pStyle w:val="TableParagraph"/>
              <w:numPr>
                <w:ilvl w:val="0"/>
                <w:numId w:val="25"/>
              </w:numPr>
              <w:tabs>
                <w:tab w:pos="428" w:val="left" w:leader="none"/>
                <w:tab w:pos="429" w:val="left" w:leader="none"/>
              </w:tabs>
              <w:spacing w:line="240" w:lineRule="auto" w:before="5" w:after="0"/>
              <w:ind w:left="428" w:right="0" w:hanging="361"/>
              <w:jc w:val="left"/>
              <w:rPr>
                <w:sz w:val="24"/>
              </w:rPr>
            </w:pPr>
            <w:r>
              <w:rPr>
                <w:sz w:val="24"/>
              </w:rPr>
              <w:t>a</w:t>
            </w:r>
            <w:r>
              <w:rPr>
                <w:spacing w:val="-2"/>
                <w:sz w:val="24"/>
              </w:rPr>
              <w:t> </w:t>
            </w:r>
            <w:r>
              <w:rPr>
                <w:sz w:val="24"/>
              </w:rPr>
              <w:t>szövegkörnyezetnek</w:t>
            </w:r>
          </w:p>
        </w:tc>
        <w:tc>
          <w:tcPr>
            <w:tcW w:w="2381" w:type="dxa"/>
            <w:gridSpan w:val="2"/>
          </w:tcPr>
          <w:p>
            <w:pPr>
              <w:pStyle w:val="TableParagraph"/>
              <w:spacing w:before="111"/>
              <w:ind w:left="68" w:right="136"/>
              <w:rPr>
                <w:sz w:val="24"/>
              </w:rPr>
            </w:pPr>
            <w:r>
              <w:rPr>
                <w:i/>
                <w:sz w:val="24"/>
              </w:rPr>
              <w:t>Vizuális kultúra</w:t>
            </w:r>
            <w:r>
              <w:rPr>
                <w:sz w:val="24"/>
              </w:rPr>
              <w:t>: Jelek a mindennapi életben. Az időbeliség ábrázolása a képzőművészetben.</w:t>
            </w:r>
          </w:p>
          <w:p>
            <w:pPr>
              <w:pStyle w:val="TableParagraph"/>
              <w:ind w:left="0"/>
              <w:rPr>
                <w:b/>
                <w:sz w:val="24"/>
              </w:rPr>
            </w:pPr>
          </w:p>
          <w:p>
            <w:pPr>
              <w:pStyle w:val="TableParagraph"/>
              <w:ind w:left="68"/>
              <w:rPr>
                <w:i/>
                <w:sz w:val="24"/>
              </w:rPr>
            </w:pPr>
            <w:r>
              <w:rPr>
                <w:i/>
                <w:sz w:val="24"/>
              </w:rPr>
              <w:t>Környezetismeret:</w:t>
            </w:r>
          </w:p>
          <w:p>
            <w:pPr>
              <w:pStyle w:val="TableParagraph"/>
              <w:ind w:left="68"/>
              <w:rPr>
                <w:sz w:val="24"/>
              </w:rPr>
            </w:pPr>
            <w:r>
              <w:rPr>
                <w:sz w:val="24"/>
              </w:rPr>
              <w:t>tulajdonnevek a</w:t>
            </w: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54"/>
        <w:gridCol w:w="3426"/>
        <w:gridCol w:w="2381"/>
      </w:tblGrid>
      <w:tr>
        <w:trPr>
          <w:trHeight w:val="5244" w:hRule="atLeast"/>
        </w:trPr>
        <w:tc>
          <w:tcPr>
            <w:tcW w:w="3425" w:type="dxa"/>
            <w:gridSpan w:val="2"/>
          </w:tcPr>
          <w:p>
            <w:pPr>
              <w:pStyle w:val="TableParagraph"/>
              <w:rPr>
                <w:sz w:val="24"/>
              </w:rPr>
            </w:pPr>
            <w:r>
              <w:rPr>
                <w:sz w:val="24"/>
              </w:rPr>
              <w:t>megismerése: személynevek, állatnevek, földrajzi nevek, intézmények neve, márkanevek, címek.</w:t>
            </w:r>
          </w:p>
          <w:p>
            <w:pPr>
              <w:pStyle w:val="TableParagraph"/>
              <w:ind w:right="226"/>
              <w:rPr>
                <w:sz w:val="24"/>
              </w:rPr>
            </w:pPr>
            <w:r>
              <w:rPr>
                <w:sz w:val="24"/>
              </w:rPr>
              <w:t>Az igemódok fogalmának megismerése. Az igemódok és a mondatfajták kapcsolatának felfedezése.</w:t>
            </w:r>
          </w:p>
          <w:p>
            <w:pPr>
              <w:pStyle w:val="TableParagraph"/>
              <w:ind w:right="247"/>
              <w:rPr>
                <w:sz w:val="24"/>
              </w:rPr>
            </w:pPr>
            <w:r>
              <w:rPr>
                <w:sz w:val="24"/>
              </w:rPr>
              <w:t>A fokozott számnévi </w:t>
            </w:r>
            <w:r>
              <w:rPr>
                <w:spacing w:val="-4"/>
                <w:sz w:val="24"/>
              </w:rPr>
              <w:t>alakok </w:t>
            </w:r>
            <w:r>
              <w:rPr>
                <w:sz w:val="24"/>
              </w:rPr>
              <w:t>helyes</w:t>
            </w:r>
            <w:r>
              <w:rPr>
                <w:spacing w:val="-1"/>
                <w:sz w:val="24"/>
              </w:rPr>
              <w:t> </w:t>
            </w:r>
            <w:r>
              <w:rPr>
                <w:sz w:val="24"/>
              </w:rPr>
              <w:t>használata.</w:t>
            </w:r>
          </w:p>
          <w:p>
            <w:pPr>
              <w:pStyle w:val="TableParagraph"/>
              <w:ind w:right="292"/>
              <w:rPr>
                <w:sz w:val="24"/>
              </w:rPr>
            </w:pPr>
            <w:r>
              <w:rPr>
                <w:sz w:val="24"/>
              </w:rPr>
              <w:t>A névelők és a névutók szerepének ismerete. A</w:t>
            </w:r>
            <w:r>
              <w:rPr>
                <w:spacing w:val="-18"/>
                <w:sz w:val="24"/>
              </w:rPr>
              <w:t> </w:t>
            </w:r>
            <w:r>
              <w:rPr>
                <w:sz w:val="24"/>
              </w:rPr>
              <w:t>névelők helyes</w:t>
            </w:r>
            <w:r>
              <w:rPr>
                <w:spacing w:val="-1"/>
                <w:sz w:val="24"/>
              </w:rPr>
              <w:t> </w:t>
            </w:r>
            <w:r>
              <w:rPr>
                <w:sz w:val="24"/>
              </w:rPr>
              <w:t>használata.</w:t>
            </w:r>
          </w:p>
          <w:p>
            <w:pPr>
              <w:pStyle w:val="TableParagraph"/>
              <w:ind w:right="146"/>
              <w:rPr>
                <w:sz w:val="24"/>
              </w:rPr>
            </w:pPr>
            <w:r>
              <w:rPr>
                <w:sz w:val="24"/>
              </w:rPr>
              <w:t>A névmások (személyes, mutató, kérdő) szerepének megértése, alkalmazásuk a mondatokban.</w:t>
            </w:r>
          </w:p>
          <w:p>
            <w:pPr>
              <w:pStyle w:val="TableParagraph"/>
              <w:spacing w:line="270" w:lineRule="atLeast"/>
              <w:ind w:right="320"/>
              <w:rPr>
                <w:sz w:val="24"/>
              </w:rPr>
            </w:pPr>
            <w:r>
              <w:rPr>
                <w:sz w:val="24"/>
              </w:rPr>
              <w:t>Szóalkotások: összetett szavak, tulajdonnévből képzett melléknevek.</w:t>
            </w:r>
          </w:p>
        </w:tc>
        <w:tc>
          <w:tcPr>
            <w:tcW w:w="3426" w:type="dxa"/>
          </w:tcPr>
          <w:p>
            <w:pPr>
              <w:pStyle w:val="TableParagraph"/>
              <w:spacing w:line="268" w:lineRule="exact"/>
              <w:ind w:left="429"/>
              <w:rPr>
                <w:sz w:val="24"/>
              </w:rPr>
            </w:pPr>
            <w:r>
              <w:rPr>
                <w:sz w:val="24"/>
              </w:rPr>
              <w:t>megfelelően használja az</w:t>
            </w:r>
          </w:p>
          <w:p>
            <w:pPr>
              <w:pStyle w:val="TableParagraph"/>
              <w:ind w:left="429"/>
              <w:rPr>
                <w:sz w:val="24"/>
              </w:rPr>
            </w:pPr>
            <w:r>
              <w:rPr>
                <w:sz w:val="24"/>
              </w:rPr>
              <w:t>igemódokat;</w:t>
            </w:r>
          </w:p>
          <w:p>
            <w:pPr>
              <w:pStyle w:val="TableParagraph"/>
              <w:numPr>
                <w:ilvl w:val="0"/>
                <w:numId w:val="26"/>
              </w:numPr>
              <w:tabs>
                <w:tab w:pos="490" w:val="left" w:leader="none"/>
              </w:tabs>
              <w:spacing w:line="237" w:lineRule="auto" w:before="5" w:after="0"/>
              <w:ind w:left="429" w:right="941" w:hanging="360"/>
              <w:jc w:val="both"/>
              <w:rPr>
                <w:sz w:val="24"/>
              </w:rPr>
            </w:pPr>
            <w:r>
              <w:rPr/>
              <w:tab/>
            </w:r>
            <w:r>
              <w:rPr>
                <w:sz w:val="24"/>
              </w:rPr>
              <w:t>alsó tagozaton </w:t>
            </w:r>
            <w:r>
              <w:rPr>
                <w:spacing w:val="-4"/>
                <w:sz w:val="24"/>
              </w:rPr>
              <w:t>tanult </w:t>
            </w:r>
            <w:r>
              <w:rPr>
                <w:sz w:val="24"/>
              </w:rPr>
              <w:t>anyanyelvi ismeretei rendszerezettek.</w:t>
            </w:r>
          </w:p>
        </w:tc>
        <w:tc>
          <w:tcPr>
            <w:tcW w:w="2381" w:type="dxa"/>
          </w:tcPr>
          <w:p>
            <w:pPr>
              <w:pStyle w:val="TableParagraph"/>
              <w:spacing w:line="268" w:lineRule="exact"/>
              <w:rPr>
                <w:sz w:val="24"/>
              </w:rPr>
            </w:pPr>
            <w:r>
              <w:rPr>
                <w:sz w:val="24"/>
              </w:rPr>
              <w:t>térképeken.</w:t>
            </w:r>
          </w:p>
          <w:p>
            <w:pPr>
              <w:pStyle w:val="TableParagraph"/>
              <w:ind w:left="0"/>
              <w:rPr>
                <w:b/>
                <w:sz w:val="24"/>
              </w:rPr>
            </w:pPr>
          </w:p>
          <w:p>
            <w:pPr>
              <w:pStyle w:val="TableParagraph"/>
              <w:ind w:right="356"/>
              <w:rPr>
                <w:sz w:val="24"/>
              </w:rPr>
            </w:pPr>
            <w:r>
              <w:rPr>
                <w:i/>
                <w:sz w:val="24"/>
              </w:rPr>
              <w:t>Matematika</w:t>
            </w:r>
            <w:r>
              <w:rPr>
                <w:sz w:val="24"/>
              </w:rPr>
              <w:t>: szavak csoportosítása.</w:t>
            </w:r>
          </w:p>
        </w:tc>
      </w:tr>
      <w:tr>
        <w:trPr>
          <w:trHeight w:val="1223" w:hRule="atLeast"/>
        </w:trPr>
        <w:tc>
          <w:tcPr>
            <w:tcW w:w="1771" w:type="dxa"/>
          </w:tcPr>
          <w:p>
            <w:pPr>
              <w:pStyle w:val="TableParagraph"/>
              <w:spacing w:before="1"/>
              <w:ind w:left="0"/>
              <w:rPr>
                <w:b/>
                <w:sz w:val="34"/>
              </w:rPr>
            </w:pPr>
          </w:p>
          <w:p>
            <w:pPr>
              <w:pStyle w:val="TableParagraph"/>
              <w:ind w:left="405" w:right="49" w:hanging="327"/>
              <w:rPr>
                <w:b/>
                <w:sz w:val="24"/>
              </w:rPr>
            </w:pPr>
            <w:r>
              <w:rPr>
                <w:b/>
                <w:sz w:val="24"/>
              </w:rPr>
              <w:t>Kulcsfogalmak/ fogalmak</w:t>
            </w:r>
          </w:p>
        </w:tc>
        <w:tc>
          <w:tcPr>
            <w:tcW w:w="7461" w:type="dxa"/>
            <w:gridSpan w:val="3"/>
          </w:tcPr>
          <w:p>
            <w:pPr>
              <w:pStyle w:val="TableParagraph"/>
              <w:spacing w:line="270" w:lineRule="atLeast" w:before="111"/>
              <w:ind w:right="58"/>
              <w:jc w:val="both"/>
              <w:rPr>
                <w:sz w:val="24"/>
              </w:rPr>
            </w:pPr>
            <w:r>
              <w:rPr>
                <w:sz w:val="24"/>
              </w:rPr>
              <w:t>Személynév, állatnév, intézménynév, földrajzi név, márkanév, cím; határozott névelő, határozatlan névelő; névutó; igemód; számnév, tőszámnév, sorszámnév, törtszámnév; határozott számnév, határozatlan számnév; személyes névmás, mutató névmás, kérdő névmás.</w:t>
            </w:r>
          </w:p>
        </w:tc>
      </w:tr>
    </w:tbl>
    <w:p>
      <w:pPr>
        <w:pStyle w:val="BodyText"/>
        <w:rPr>
          <w:b/>
          <w:sz w:val="20"/>
        </w:rPr>
      </w:pPr>
    </w:p>
    <w:p>
      <w:pPr>
        <w:pStyle w:val="BodyText"/>
        <w:rPr>
          <w:b/>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1327"/>
        <w:gridCol w:w="3438"/>
        <w:gridCol w:w="1138"/>
        <w:gridCol w:w="1273"/>
      </w:tblGrid>
      <w:tr>
        <w:trPr>
          <w:trHeight w:val="551" w:hRule="atLeast"/>
        </w:trPr>
        <w:tc>
          <w:tcPr>
            <w:tcW w:w="2110" w:type="dxa"/>
          </w:tcPr>
          <w:p>
            <w:pPr>
              <w:pStyle w:val="TableParagraph"/>
              <w:spacing w:line="272" w:lineRule="exact"/>
              <w:ind w:left="82" w:right="79"/>
              <w:jc w:val="center"/>
              <w:rPr>
                <w:b/>
                <w:sz w:val="24"/>
              </w:rPr>
            </w:pPr>
            <w:r>
              <w:rPr>
                <w:b/>
                <w:sz w:val="24"/>
              </w:rPr>
              <w:t>Tematikai egység/</w:t>
            </w:r>
          </w:p>
          <w:p>
            <w:pPr>
              <w:pStyle w:val="TableParagraph"/>
              <w:spacing w:line="259" w:lineRule="exact"/>
              <w:ind w:left="82" w:right="79"/>
              <w:jc w:val="center"/>
              <w:rPr>
                <w:b/>
                <w:sz w:val="24"/>
              </w:rPr>
            </w:pPr>
            <w:r>
              <w:rPr>
                <w:b/>
                <w:sz w:val="24"/>
              </w:rPr>
              <w:t>Fejlesztési cél</w:t>
            </w:r>
          </w:p>
        </w:tc>
        <w:tc>
          <w:tcPr>
            <w:tcW w:w="5903" w:type="dxa"/>
            <w:gridSpan w:val="3"/>
          </w:tcPr>
          <w:p>
            <w:pPr>
              <w:pStyle w:val="TableParagraph"/>
              <w:spacing w:before="135"/>
              <w:ind w:left="590"/>
              <w:rPr>
                <w:b/>
                <w:sz w:val="24"/>
              </w:rPr>
            </w:pPr>
            <w:r>
              <w:rPr>
                <w:b/>
                <w:sz w:val="24"/>
              </w:rPr>
              <w:t>Helyesírási szabályok ismerete és alkalmazása</w:t>
            </w:r>
          </w:p>
        </w:tc>
        <w:tc>
          <w:tcPr>
            <w:tcW w:w="1273" w:type="dxa"/>
          </w:tcPr>
          <w:p>
            <w:pPr>
              <w:pStyle w:val="TableParagraph"/>
              <w:spacing w:line="272" w:lineRule="exact"/>
              <w:ind w:left="141" w:right="135"/>
              <w:jc w:val="center"/>
              <w:rPr>
                <w:b/>
                <w:sz w:val="24"/>
              </w:rPr>
            </w:pPr>
            <w:r>
              <w:rPr>
                <w:b/>
                <w:sz w:val="24"/>
              </w:rPr>
              <w:t>Órakeret</w:t>
            </w:r>
          </w:p>
          <w:p>
            <w:pPr>
              <w:pStyle w:val="TableParagraph"/>
              <w:spacing w:line="259" w:lineRule="exact"/>
              <w:ind w:left="141" w:right="135"/>
              <w:jc w:val="center"/>
              <w:rPr>
                <w:b/>
                <w:sz w:val="24"/>
              </w:rPr>
            </w:pPr>
            <w:r>
              <w:rPr>
                <w:b/>
                <w:sz w:val="24"/>
              </w:rPr>
              <w:t>40 óra</w:t>
            </w:r>
          </w:p>
        </w:tc>
      </w:tr>
      <w:tr>
        <w:trPr>
          <w:trHeight w:val="2051" w:hRule="atLeast"/>
        </w:trPr>
        <w:tc>
          <w:tcPr>
            <w:tcW w:w="2110" w:type="dxa"/>
          </w:tcPr>
          <w:p>
            <w:pPr>
              <w:pStyle w:val="TableParagraph"/>
              <w:ind w:left="0"/>
              <w:rPr>
                <w:b/>
                <w:sz w:val="26"/>
              </w:rPr>
            </w:pPr>
          </w:p>
          <w:p>
            <w:pPr>
              <w:pStyle w:val="TableParagraph"/>
              <w:ind w:left="0"/>
              <w:rPr>
                <w:b/>
                <w:sz w:val="26"/>
              </w:rPr>
            </w:pPr>
          </w:p>
          <w:p>
            <w:pPr>
              <w:pStyle w:val="TableParagraph"/>
              <w:spacing w:before="10"/>
              <w:ind w:left="0"/>
              <w:rPr>
                <w:b/>
                <w:sz w:val="24"/>
              </w:rPr>
            </w:pPr>
          </w:p>
          <w:p>
            <w:pPr>
              <w:pStyle w:val="TableParagraph"/>
              <w:ind w:left="323"/>
              <w:rPr>
                <w:b/>
                <w:sz w:val="24"/>
              </w:rPr>
            </w:pPr>
            <w:r>
              <w:rPr>
                <w:b/>
                <w:sz w:val="24"/>
              </w:rPr>
              <w:t>Előzetes tudás</w:t>
            </w:r>
          </w:p>
        </w:tc>
        <w:tc>
          <w:tcPr>
            <w:tcW w:w="7176" w:type="dxa"/>
            <w:gridSpan w:val="4"/>
          </w:tcPr>
          <w:p>
            <w:pPr>
              <w:pStyle w:val="TableParagraph"/>
              <w:spacing w:line="270" w:lineRule="atLeast" w:before="111"/>
              <w:ind w:right="19"/>
              <w:rPr>
                <w:sz w:val="24"/>
              </w:rPr>
            </w:pPr>
            <w:r>
              <w:rPr>
                <w:sz w:val="24"/>
              </w:rPr>
              <w:t>A mondatvégi írásjelek helyes használata az egyszerű mondatok végén. Helyesírási szabályok alkalmazása különböző írástevékenységekben: ragos főnevek, igeidők, ragos és kiejtéstől eltérő írásmódú igék; igekötős igék; fokozott melléknevek. Hosszú hangok jelölése a melléknevek végén. A főnév -</w:t>
            </w:r>
            <w:r>
              <w:rPr>
                <w:i/>
                <w:sz w:val="24"/>
              </w:rPr>
              <w:t>t </w:t>
            </w:r>
            <w:r>
              <w:rPr>
                <w:sz w:val="24"/>
              </w:rPr>
              <w:t>toldalékának (ragjának) és a múlt idő jelének megkülönböztetése. A </w:t>
            </w:r>
            <w:r>
              <w:rPr>
                <w:i/>
                <w:sz w:val="24"/>
              </w:rPr>
              <w:t>j </w:t>
            </w:r>
            <w:r>
              <w:rPr>
                <w:sz w:val="24"/>
              </w:rPr>
              <w:t>hang biztonságos jelölése a tanult szófajok körében.</w:t>
            </w:r>
          </w:p>
        </w:tc>
      </w:tr>
      <w:tr>
        <w:trPr>
          <w:trHeight w:val="946" w:hRule="atLeast"/>
        </w:trPr>
        <w:tc>
          <w:tcPr>
            <w:tcW w:w="2110" w:type="dxa"/>
            <w:tcBorders>
              <w:bottom w:val="single" w:sz="18" w:space="0" w:color="000000"/>
            </w:tcBorders>
          </w:tcPr>
          <w:p>
            <w:pPr>
              <w:pStyle w:val="TableParagraph"/>
              <w:spacing w:before="59"/>
              <w:ind w:left="86" w:right="79"/>
              <w:jc w:val="center"/>
              <w:rPr>
                <w:b/>
                <w:sz w:val="24"/>
              </w:rPr>
            </w:pPr>
            <w:r>
              <w:rPr>
                <w:b/>
                <w:sz w:val="24"/>
              </w:rPr>
              <w:t>A tematikai egység nevelési-fejlesztési céljai</w:t>
            </w:r>
          </w:p>
        </w:tc>
        <w:tc>
          <w:tcPr>
            <w:tcW w:w="7176" w:type="dxa"/>
            <w:gridSpan w:val="4"/>
            <w:tcBorders>
              <w:bottom w:val="single" w:sz="18" w:space="0" w:color="000000"/>
            </w:tcBorders>
          </w:tcPr>
          <w:p>
            <w:pPr>
              <w:pStyle w:val="TableParagraph"/>
              <w:spacing w:line="275" w:lineRule="exact" w:before="114"/>
              <w:rPr>
                <w:sz w:val="24"/>
              </w:rPr>
            </w:pPr>
            <w:r>
              <w:rPr>
                <w:sz w:val="24"/>
              </w:rPr>
              <w:t>A helyesírási készség fejlesztése.</w:t>
            </w:r>
          </w:p>
          <w:p>
            <w:pPr>
              <w:pStyle w:val="TableParagraph"/>
              <w:spacing w:line="276" w:lineRule="exact" w:before="2"/>
              <w:rPr>
                <w:sz w:val="24"/>
              </w:rPr>
            </w:pPr>
            <w:r>
              <w:rPr>
                <w:sz w:val="24"/>
              </w:rPr>
              <w:t>A megismert nyelvi eszközök, nyelvhelyességi és helyesírási szabályok alkalmazása a szóbeli és az írásbeli nyelvhasználatban.</w:t>
            </w:r>
          </w:p>
        </w:tc>
      </w:tr>
      <w:tr>
        <w:trPr>
          <w:trHeight w:val="397" w:hRule="atLeast"/>
        </w:trPr>
        <w:tc>
          <w:tcPr>
            <w:tcW w:w="3437" w:type="dxa"/>
            <w:gridSpan w:val="2"/>
            <w:tcBorders>
              <w:top w:val="single" w:sz="18" w:space="0" w:color="000000"/>
            </w:tcBorders>
          </w:tcPr>
          <w:p>
            <w:pPr>
              <w:pStyle w:val="TableParagraph"/>
              <w:spacing w:line="260" w:lineRule="exact" w:before="118"/>
              <w:ind w:left="398"/>
              <w:rPr>
                <w:b/>
                <w:sz w:val="24"/>
              </w:rPr>
            </w:pPr>
            <w:r>
              <w:rPr>
                <w:b/>
                <w:sz w:val="24"/>
              </w:rPr>
              <w:t>Tevékenységek/Ismeretek</w:t>
            </w:r>
          </w:p>
        </w:tc>
        <w:tc>
          <w:tcPr>
            <w:tcW w:w="3438" w:type="dxa"/>
            <w:tcBorders>
              <w:top w:val="single" w:sz="18" w:space="0" w:color="000000"/>
            </w:tcBorders>
          </w:tcPr>
          <w:p>
            <w:pPr>
              <w:pStyle w:val="TableParagraph"/>
              <w:spacing w:line="260" w:lineRule="exact" w:before="118"/>
              <w:ind w:left="396"/>
              <w:rPr>
                <w:b/>
                <w:sz w:val="24"/>
              </w:rPr>
            </w:pPr>
            <w:r>
              <w:rPr>
                <w:b/>
                <w:sz w:val="24"/>
              </w:rPr>
              <w:t>Fejlesztési követelmények</w:t>
            </w:r>
          </w:p>
        </w:tc>
        <w:tc>
          <w:tcPr>
            <w:tcW w:w="2411" w:type="dxa"/>
            <w:gridSpan w:val="2"/>
            <w:tcBorders>
              <w:top w:val="single" w:sz="18" w:space="0" w:color="000000"/>
            </w:tcBorders>
          </w:tcPr>
          <w:p>
            <w:pPr>
              <w:pStyle w:val="TableParagraph"/>
              <w:spacing w:line="260" w:lineRule="exact" w:before="118"/>
              <w:rPr>
                <w:b/>
                <w:sz w:val="24"/>
              </w:rPr>
            </w:pPr>
            <w:r>
              <w:rPr>
                <w:b/>
                <w:sz w:val="24"/>
              </w:rPr>
              <w:t>Kapcsolódási pontok</w:t>
            </w:r>
          </w:p>
        </w:tc>
      </w:tr>
      <w:tr>
        <w:trPr>
          <w:trHeight w:val="2759" w:hRule="atLeast"/>
        </w:trPr>
        <w:tc>
          <w:tcPr>
            <w:tcW w:w="3437" w:type="dxa"/>
            <w:gridSpan w:val="2"/>
          </w:tcPr>
          <w:p>
            <w:pPr>
              <w:pStyle w:val="TableParagraph"/>
              <w:ind w:right="78"/>
              <w:rPr>
                <w:sz w:val="24"/>
              </w:rPr>
            </w:pPr>
            <w:r>
              <w:rPr>
                <w:sz w:val="24"/>
              </w:rPr>
              <w:t>Helyesírási szabályok alkalmazása különböző írástevékenységekben: igeidők, ragos és kiejtéstől eltérő</w:t>
            </w:r>
            <w:r>
              <w:rPr>
                <w:spacing w:val="-14"/>
                <w:sz w:val="24"/>
              </w:rPr>
              <w:t> </w:t>
            </w:r>
            <w:r>
              <w:rPr>
                <w:sz w:val="24"/>
              </w:rPr>
              <w:t>írásmódú igék; felszólítást kifejező igealakok; igekötős igék; tulajdonnevek, fokozott melléknevek és számnevek; ragos névszók; névutós</w:t>
            </w:r>
            <w:r>
              <w:rPr>
                <w:spacing w:val="-1"/>
                <w:sz w:val="24"/>
              </w:rPr>
              <w:t> </w:t>
            </w:r>
            <w:r>
              <w:rPr>
                <w:sz w:val="24"/>
              </w:rPr>
              <w:t>szerkezetek;</w:t>
            </w:r>
          </w:p>
          <w:p>
            <w:pPr>
              <w:pStyle w:val="TableParagraph"/>
              <w:spacing w:line="264" w:lineRule="exact"/>
              <w:rPr>
                <w:sz w:val="24"/>
              </w:rPr>
            </w:pPr>
            <w:r>
              <w:rPr>
                <w:sz w:val="24"/>
              </w:rPr>
              <w:t>betűvel írt számnevek; a keltezés</w:t>
            </w:r>
          </w:p>
        </w:tc>
        <w:tc>
          <w:tcPr>
            <w:tcW w:w="3438" w:type="dxa"/>
          </w:tcPr>
          <w:p>
            <w:pPr>
              <w:pStyle w:val="TableParagraph"/>
              <w:spacing w:before="111"/>
              <w:rPr>
                <w:sz w:val="24"/>
              </w:rPr>
            </w:pPr>
            <w:r>
              <w:rPr>
                <w:sz w:val="24"/>
              </w:rPr>
              <w:t>A tanuló</w:t>
            </w:r>
          </w:p>
          <w:p>
            <w:pPr>
              <w:pStyle w:val="TableParagraph"/>
              <w:numPr>
                <w:ilvl w:val="0"/>
                <w:numId w:val="27"/>
              </w:numPr>
              <w:tabs>
                <w:tab w:pos="429" w:val="left" w:leader="none"/>
                <w:tab w:pos="430" w:val="left" w:leader="none"/>
              </w:tabs>
              <w:spacing w:line="240" w:lineRule="auto" w:before="2" w:after="0"/>
              <w:ind w:left="429" w:right="638" w:hanging="360"/>
              <w:jc w:val="left"/>
              <w:rPr>
                <w:sz w:val="24"/>
              </w:rPr>
            </w:pPr>
            <w:r>
              <w:rPr>
                <w:sz w:val="24"/>
              </w:rPr>
              <w:t>a begyakorolt</w:t>
            </w:r>
            <w:r>
              <w:rPr>
                <w:spacing w:val="-16"/>
                <w:sz w:val="24"/>
              </w:rPr>
              <w:t> </w:t>
            </w:r>
            <w:r>
              <w:rPr>
                <w:sz w:val="24"/>
              </w:rPr>
              <w:t>szókészlet körében biztonsággal alkalmazza a tanult helyesírási</w:t>
            </w:r>
            <w:r>
              <w:rPr>
                <w:spacing w:val="-3"/>
                <w:sz w:val="24"/>
              </w:rPr>
              <w:t> </w:t>
            </w:r>
            <w:r>
              <w:rPr>
                <w:sz w:val="24"/>
              </w:rPr>
              <w:t>szabályokat;</w:t>
            </w:r>
          </w:p>
          <w:p>
            <w:pPr>
              <w:pStyle w:val="TableParagraph"/>
              <w:numPr>
                <w:ilvl w:val="0"/>
                <w:numId w:val="27"/>
              </w:numPr>
              <w:tabs>
                <w:tab w:pos="429" w:val="left" w:leader="none"/>
                <w:tab w:pos="430" w:val="left" w:leader="none"/>
              </w:tabs>
              <w:spacing w:line="237" w:lineRule="auto" w:before="4" w:after="0"/>
              <w:ind w:left="429" w:right="285" w:hanging="360"/>
              <w:jc w:val="left"/>
              <w:rPr>
                <w:sz w:val="24"/>
              </w:rPr>
            </w:pPr>
            <w:r>
              <w:rPr>
                <w:sz w:val="24"/>
              </w:rPr>
              <w:t>írásbeli munkái </w:t>
            </w:r>
            <w:r>
              <w:rPr>
                <w:spacing w:val="-3"/>
                <w:sz w:val="24"/>
              </w:rPr>
              <w:t>rendezettek, </w:t>
            </w:r>
            <w:r>
              <w:rPr>
                <w:sz w:val="24"/>
              </w:rPr>
              <w:t>olvashatóak;</w:t>
            </w:r>
          </w:p>
          <w:p>
            <w:pPr>
              <w:pStyle w:val="TableParagraph"/>
              <w:numPr>
                <w:ilvl w:val="0"/>
                <w:numId w:val="27"/>
              </w:numPr>
              <w:tabs>
                <w:tab w:pos="429" w:val="left" w:leader="none"/>
                <w:tab w:pos="430" w:val="left" w:leader="none"/>
              </w:tabs>
              <w:spacing w:line="292" w:lineRule="exact" w:before="2" w:after="0"/>
              <w:ind w:left="429" w:right="0" w:hanging="361"/>
              <w:jc w:val="left"/>
              <w:rPr>
                <w:sz w:val="24"/>
              </w:rPr>
            </w:pPr>
            <w:r>
              <w:rPr>
                <w:sz w:val="24"/>
              </w:rPr>
              <w:t>helyesírását</w:t>
            </w:r>
            <w:r>
              <w:rPr>
                <w:spacing w:val="-2"/>
                <w:sz w:val="24"/>
              </w:rPr>
              <w:t> </w:t>
            </w:r>
            <w:r>
              <w:rPr>
                <w:sz w:val="24"/>
              </w:rPr>
              <w:t>önellenőrzéssel</w:t>
            </w:r>
          </w:p>
          <w:p>
            <w:pPr>
              <w:pStyle w:val="TableParagraph"/>
              <w:spacing w:line="274" w:lineRule="exact"/>
              <w:ind w:left="429"/>
              <w:rPr>
                <w:sz w:val="24"/>
              </w:rPr>
            </w:pPr>
            <w:r>
              <w:rPr>
                <w:sz w:val="24"/>
              </w:rPr>
              <w:t>felülvizsgálja, szükség esetén</w:t>
            </w:r>
          </w:p>
        </w:tc>
        <w:tc>
          <w:tcPr>
            <w:tcW w:w="2411" w:type="dxa"/>
            <w:gridSpan w:val="2"/>
          </w:tcPr>
          <w:p>
            <w:pPr>
              <w:pStyle w:val="TableParagraph"/>
              <w:spacing w:before="111"/>
              <w:ind w:right="213"/>
              <w:rPr>
                <w:sz w:val="24"/>
              </w:rPr>
            </w:pPr>
            <w:r>
              <w:rPr>
                <w:i/>
                <w:sz w:val="24"/>
              </w:rPr>
              <w:t>Környezetismeret: </w:t>
            </w:r>
            <w:r>
              <w:rPr>
                <w:sz w:val="24"/>
              </w:rPr>
              <w:t>térképvázlat készítése tulajdonnevek feltüntetésével.</w:t>
            </w:r>
          </w:p>
          <w:p>
            <w:pPr>
              <w:pStyle w:val="TableParagraph"/>
              <w:ind w:left="0"/>
              <w:rPr>
                <w:b/>
                <w:sz w:val="24"/>
              </w:rPr>
            </w:pPr>
          </w:p>
          <w:p>
            <w:pPr>
              <w:pStyle w:val="TableParagraph"/>
              <w:spacing w:before="1"/>
              <w:ind w:right="59"/>
              <w:rPr>
                <w:sz w:val="24"/>
              </w:rPr>
            </w:pPr>
            <w:r>
              <w:rPr>
                <w:i/>
                <w:sz w:val="24"/>
              </w:rPr>
              <w:t>Matematika</w:t>
            </w:r>
            <w:r>
              <w:rPr>
                <w:sz w:val="24"/>
              </w:rPr>
              <w:t>: számnevek helyesírása.</w:t>
            </w: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6"/>
        <w:gridCol w:w="1611"/>
        <w:gridCol w:w="3438"/>
        <w:gridCol w:w="2410"/>
      </w:tblGrid>
      <w:tr>
        <w:trPr>
          <w:trHeight w:val="1379" w:hRule="atLeast"/>
        </w:trPr>
        <w:tc>
          <w:tcPr>
            <w:tcW w:w="3437" w:type="dxa"/>
            <w:gridSpan w:val="2"/>
          </w:tcPr>
          <w:p>
            <w:pPr>
              <w:pStyle w:val="TableParagraph"/>
              <w:spacing w:line="268" w:lineRule="exact"/>
              <w:rPr>
                <w:sz w:val="24"/>
              </w:rPr>
            </w:pPr>
            <w:r>
              <w:rPr>
                <w:sz w:val="24"/>
              </w:rPr>
              <w:t>többféle formája.</w:t>
            </w:r>
          </w:p>
          <w:p>
            <w:pPr>
              <w:pStyle w:val="TableParagraph"/>
              <w:spacing w:line="270" w:lineRule="atLeast"/>
              <w:ind w:right="358"/>
              <w:rPr>
                <w:sz w:val="24"/>
              </w:rPr>
            </w:pPr>
            <w:r>
              <w:rPr>
                <w:sz w:val="24"/>
              </w:rPr>
              <w:t>A főnév -</w:t>
            </w:r>
            <w:r>
              <w:rPr>
                <w:i/>
                <w:sz w:val="24"/>
              </w:rPr>
              <w:t>val, -vel </w:t>
            </w:r>
            <w:r>
              <w:rPr>
                <w:sz w:val="24"/>
              </w:rPr>
              <w:t>toldalékos (ragos) alakjainak helyesírása. A </w:t>
            </w:r>
            <w:r>
              <w:rPr>
                <w:i/>
                <w:sz w:val="24"/>
              </w:rPr>
              <w:t>j </w:t>
            </w:r>
            <w:r>
              <w:rPr>
                <w:sz w:val="24"/>
              </w:rPr>
              <w:t>hang biztonságos jelölése a tanult szófajok körében.</w:t>
            </w:r>
          </w:p>
        </w:tc>
        <w:tc>
          <w:tcPr>
            <w:tcW w:w="3438" w:type="dxa"/>
          </w:tcPr>
          <w:p>
            <w:pPr>
              <w:pStyle w:val="TableParagraph"/>
              <w:spacing w:line="268" w:lineRule="exact"/>
              <w:ind w:left="429"/>
              <w:rPr>
                <w:sz w:val="24"/>
              </w:rPr>
            </w:pPr>
            <w:r>
              <w:rPr>
                <w:sz w:val="24"/>
              </w:rPr>
              <w:t>javítja.</w:t>
            </w:r>
          </w:p>
        </w:tc>
        <w:tc>
          <w:tcPr>
            <w:tcW w:w="2410" w:type="dxa"/>
          </w:tcPr>
          <w:p>
            <w:pPr>
              <w:pStyle w:val="TableParagraph"/>
              <w:ind w:left="0"/>
              <w:rPr>
                <w:sz w:val="24"/>
              </w:rPr>
            </w:pPr>
          </w:p>
        </w:tc>
      </w:tr>
      <w:tr>
        <w:trPr>
          <w:trHeight w:val="671" w:hRule="atLeast"/>
        </w:trPr>
        <w:tc>
          <w:tcPr>
            <w:tcW w:w="1826" w:type="dxa"/>
          </w:tcPr>
          <w:p>
            <w:pPr>
              <w:pStyle w:val="TableParagraph"/>
              <w:spacing w:line="270" w:lineRule="atLeast" w:before="116"/>
              <w:ind w:left="431" w:right="78" w:hanging="327"/>
              <w:rPr>
                <w:b/>
                <w:sz w:val="24"/>
              </w:rPr>
            </w:pPr>
            <w:r>
              <w:rPr>
                <w:b/>
                <w:sz w:val="24"/>
              </w:rPr>
              <w:t>Kulcsfogalmak/ fogalmak</w:t>
            </w:r>
          </w:p>
        </w:tc>
        <w:tc>
          <w:tcPr>
            <w:tcW w:w="7459" w:type="dxa"/>
            <w:gridSpan w:val="3"/>
          </w:tcPr>
          <w:p>
            <w:pPr>
              <w:pStyle w:val="TableParagraph"/>
              <w:tabs>
                <w:tab w:pos="1501" w:val="left" w:leader="none"/>
                <w:tab w:pos="2523" w:val="left" w:leader="none"/>
                <w:tab w:pos="4128" w:val="left" w:leader="none"/>
                <w:tab w:pos="5145" w:val="left" w:leader="none"/>
                <w:tab w:pos="5756" w:val="left" w:leader="none"/>
                <w:tab w:pos="6964" w:val="left" w:leader="none"/>
              </w:tabs>
              <w:spacing w:line="270" w:lineRule="atLeast" w:before="111"/>
              <w:ind w:left="70" w:right="57"/>
              <w:rPr>
                <w:sz w:val="24"/>
              </w:rPr>
            </w:pPr>
            <w:r>
              <w:rPr>
                <w:sz w:val="24"/>
              </w:rPr>
              <w:t>Személynév,</w:t>
              <w:tab/>
              <w:t>állatnév,</w:t>
              <w:tab/>
              <w:t>intézménynév,</w:t>
              <w:tab/>
              <w:t>földrajzi</w:t>
              <w:tab/>
              <w:t>név,</w:t>
              <w:tab/>
              <w:t>márkanév,</w:t>
              <w:tab/>
            </w:r>
            <w:r>
              <w:rPr>
                <w:spacing w:val="-6"/>
                <w:sz w:val="24"/>
              </w:rPr>
              <w:t>cím; </w:t>
            </w:r>
            <w:r>
              <w:rPr>
                <w:sz w:val="24"/>
              </w:rPr>
              <w:t>keltezés.</w:t>
            </w:r>
          </w:p>
        </w:tc>
      </w:tr>
    </w:tbl>
    <w:p>
      <w:pPr>
        <w:pStyle w:val="BodyText"/>
        <w:rPr>
          <w:b/>
          <w:sz w:val="20"/>
        </w:rPr>
      </w:pPr>
    </w:p>
    <w:p>
      <w:pPr>
        <w:pStyle w:val="BodyText"/>
        <w:spacing w:before="8"/>
        <w:rPr>
          <w:b/>
          <w:sz w:val="26"/>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4"/>
        <w:gridCol w:w="1342"/>
        <w:gridCol w:w="3426"/>
        <w:gridCol w:w="1263"/>
        <w:gridCol w:w="1119"/>
      </w:tblGrid>
      <w:tr>
        <w:trPr>
          <w:trHeight w:val="671" w:hRule="atLeast"/>
        </w:trPr>
        <w:tc>
          <w:tcPr>
            <w:tcW w:w="2084" w:type="dxa"/>
          </w:tcPr>
          <w:p>
            <w:pPr>
              <w:pStyle w:val="TableParagraph"/>
              <w:spacing w:before="56"/>
              <w:ind w:left="345" w:right="90" w:hanging="228"/>
              <w:rPr>
                <w:b/>
                <w:sz w:val="24"/>
              </w:rPr>
            </w:pPr>
            <w:r>
              <w:rPr>
                <w:b/>
                <w:sz w:val="24"/>
              </w:rPr>
              <w:t>Tematikai egység/ Fejlesztési cél</w:t>
            </w:r>
          </w:p>
        </w:tc>
        <w:tc>
          <w:tcPr>
            <w:tcW w:w="6031" w:type="dxa"/>
            <w:gridSpan w:val="3"/>
          </w:tcPr>
          <w:p>
            <w:pPr>
              <w:pStyle w:val="TableParagraph"/>
              <w:spacing w:before="2"/>
              <w:ind w:left="0"/>
              <w:rPr>
                <w:b/>
                <w:sz w:val="22"/>
              </w:rPr>
            </w:pPr>
          </w:p>
          <w:p>
            <w:pPr>
              <w:pStyle w:val="TableParagraph"/>
              <w:ind w:left="1770"/>
              <w:rPr>
                <w:b/>
                <w:sz w:val="24"/>
              </w:rPr>
            </w:pPr>
            <w:r>
              <w:rPr>
                <w:b/>
                <w:sz w:val="24"/>
              </w:rPr>
              <w:t>A tanulási képesség fejlesztése</w:t>
            </w:r>
          </w:p>
        </w:tc>
        <w:tc>
          <w:tcPr>
            <w:tcW w:w="1119" w:type="dxa"/>
          </w:tcPr>
          <w:p>
            <w:pPr>
              <w:pStyle w:val="TableParagraph"/>
              <w:spacing w:line="270" w:lineRule="atLeast" w:before="116"/>
              <w:ind w:left="233" w:right="59" w:hanging="150"/>
              <w:rPr>
                <w:b/>
                <w:sz w:val="24"/>
              </w:rPr>
            </w:pPr>
            <w:r>
              <w:rPr>
                <w:b/>
                <w:sz w:val="24"/>
              </w:rPr>
              <w:t>Órakeret</w:t>
            </w:r>
            <w:r>
              <w:rPr>
                <w:b/>
                <w:w w:val="99"/>
                <w:sz w:val="24"/>
              </w:rPr>
              <w:t> </w:t>
            </w:r>
            <w:r>
              <w:rPr>
                <w:b/>
                <w:sz w:val="24"/>
              </w:rPr>
              <w:t>16 óra</w:t>
            </w:r>
          </w:p>
        </w:tc>
      </w:tr>
      <w:tr>
        <w:trPr>
          <w:trHeight w:val="672" w:hRule="atLeast"/>
        </w:trPr>
        <w:tc>
          <w:tcPr>
            <w:tcW w:w="2084" w:type="dxa"/>
          </w:tcPr>
          <w:p>
            <w:pPr>
              <w:pStyle w:val="TableParagraph"/>
              <w:spacing w:before="195"/>
              <w:ind w:left="311"/>
              <w:rPr>
                <w:b/>
                <w:sz w:val="24"/>
              </w:rPr>
            </w:pPr>
            <w:r>
              <w:rPr>
                <w:b/>
                <w:sz w:val="24"/>
              </w:rPr>
              <w:t>Előzetes tudás</w:t>
            </w:r>
          </w:p>
        </w:tc>
        <w:tc>
          <w:tcPr>
            <w:tcW w:w="7150" w:type="dxa"/>
            <w:gridSpan w:val="4"/>
          </w:tcPr>
          <w:p>
            <w:pPr>
              <w:pStyle w:val="TableParagraph"/>
              <w:spacing w:before="111"/>
              <w:rPr>
                <w:sz w:val="24"/>
              </w:rPr>
            </w:pPr>
            <w:r>
              <w:rPr>
                <w:sz w:val="24"/>
              </w:rPr>
              <w:t>Az önismeret életkornak megfelelő szintje, személyes tanulási sikerek és</w:t>
            </w:r>
          </w:p>
          <w:p>
            <w:pPr>
              <w:pStyle w:val="TableParagraph"/>
              <w:spacing w:line="264" w:lineRule="exact"/>
              <w:rPr>
                <w:sz w:val="24"/>
              </w:rPr>
            </w:pPr>
            <w:r>
              <w:rPr>
                <w:sz w:val="24"/>
              </w:rPr>
              <w:t>nehézségek megnevezése.</w:t>
            </w:r>
          </w:p>
        </w:tc>
      </w:tr>
      <w:tr>
        <w:trPr>
          <w:trHeight w:val="827" w:hRule="atLeast"/>
        </w:trPr>
        <w:tc>
          <w:tcPr>
            <w:tcW w:w="2084" w:type="dxa"/>
          </w:tcPr>
          <w:p>
            <w:pPr>
              <w:pStyle w:val="TableParagraph"/>
              <w:spacing w:line="276" w:lineRule="exact" w:before="2"/>
              <w:ind w:left="74" w:right="65"/>
              <w:jc w:val="center"/>
              <w:rPr>
                <w:b/>
                <w:sz w:val="24"/>
              </w:rPr>
            </w:pPr>
            <w:r>
              <w:rPr>
                <w:b/>
                <w:sz w:val="24"/>
              </w:rPr>
              <w:t>A tematikai egység nevelési-fejlesztési céljai</w:t>
            </w:r>
          </w:p>
        </w:tc>
        <w:tc>
          <w:tcPr>
            <w:tcW w:w="7150" w:type="dxa"/>
            <w:gridSpan w:val="4"/>
          </w:tcPr>
          <w:p>
            <w:pPr>
              <w:pStyle w:val="TableParagraph"/>
              <w:spacing w:before="114"/>
              <w:rPr>
                <w:sz w:val="24"/>
              </w:rPr>
            </w:pPr>
            <w:r>
              <w:rPr>
                <w:sz w:val="24"/>
              </w:rPr>
              <w:t>Az önálló, hatékony tanulás képességének fejlesztése.</w:t>
            </w:r>
          </w:p>
        </w:tc>
      </w:tr>
      <w:tr>
        <w:trPr>
          <w:trHeight w:val="395" w:hRule="atLeast"/>
        </w:trPr>
        <w:tc>
          <w:tcPr>
            <w:tcW w:w="3426" w:type="dxa"/>
            <w:gridSpan w:val="2"/>
          </w:tcPr>
          <w:p>
            <w:pPr>
              <w:pStyle w:val="TableParagraph"/>
              <w:spacing w:line="259" w:lineRule="exact" w:before="116"/>
              <w:ind w:left="390"/>
              <w:rPr>
                <w:b/>
                <w:sz w:val="24"/>
              </w:rPr>
            </w:pPr>
            <w:r>
              <w:rPr>
                <w:b/>
                <w:sz w:val="24"/>
              </w:rPr>
              <w:t>Tevékenységek/Ismeretek</w:t>
            </w:r>
          </w:p>
        </w:tc>
        <w:tc>
          <w:tcPr>
            <w:tcW w:w="3426" w:type="dxa"/>
          </w:tcPr>
          <w:p>
            <w:pPr>
              <w:pStyle w:val="TableParagraph"/>
              <w:spacing w:line="259" w:lineRule="exact" w:before="116"/>
              <w:ind w:left="387"/>
              <w:rPr>
                <w:b/>
                <w:sz w:val="24"/>
              </w:rPr>
            </w:pPr>
            <w:r>
              <w:rPr>
                <w:b/>
                <w:sz w:val="24"/>
              </w:rPr>
              <w:t>Fejlesztési követelmények</w:t>
            </w:r>
          </w:p>
        </w:tc>
        <w:tc>
          <w:tcPr>
            <w:tcW w:w="2382" w:type="dxa"/>
            <w:gridSpan w:val="2"/>
          </w:tcPr>
          <w:p>
            <w:pPr>
              <w:pStyle w:val="TableParagraph"/>
              <w:spacing w:line="259" w:lineRule="exact" w:before="116"/>
              <w:ind w:left="68"/>
              <w:rPr>
                <w:b/>
                <w:sz w:val="24"/>
              </w:rPr>
            </w:pPr>
            <w:r>
              <w:rPr>
                <w:b/>
                <w:sz w:val="24"/>
              </w:rPr>
              <w:t>Kapcsolódási pontok</w:t>
            </w:r>
          </w:p>
        </w:tc>
      </w:tr>
      <w:tr>
        <w:trPr>
          <w:trHeight w:val="4035" w:hRule="atLeast"/>
        </w:trPr>
        <w:tc>
          <w:tcPr>
            <w:tcW w:w="3426" w:type="dxa"/>
            <w:gridSpan w:val="2"/>
            <w:tcBorders>
              <w:bottom w:val="nil"/>
            </w:tcBorders>
          </w:tcPr>
          <w:p>
            <w:pPr>
              <w:pStyle w:val="TableParagraph"/>
              <w:spacing w:before="111"/>
              <w:ind w:right="67"/>
              <w:rPr>
                <w:sz w:val="24"/>
              </w:rPr>
            </w:pPr>
            <w:r>
              <w:rPr>
                <w:sz w:val="24"/>
              </w:rPr>
              <w:t>A tanulás szerepe és módjai. </w:t>
            </w:r>
            <w:r>
              <w:rPr>
                <w:spacing w:val="-5"/>
                <w:sz w:val="24"/>
              </w:rPr>
              <w:t>Saját </w:t>
            </w:r>
            <w:r>
              <w:rPr>
                <w:sz w:val="24"/>
              </w:rPr>
              <w:t>tanulási folyamatunk megismerése, hogyan tanulunk a legkönnyebben, mi okoz nehézséget. Gondolkodás a gondolkodásunkról, tanulásunkról. Egyszerű tanulási módok, stratégiák. Tanulás különböző típusú</w:t>
            </w:r>
            <w:r>
              <w:rPr>
                <w:spacing w:val="-2"/>
                <w:sz w:val="24"/>
              </w:rPr>
              <w:t> </w:t>
            </w:r>
            <w:r>
              <w:rPr>
                <w:sz w:val="24"/>
              </w:rPr>
              <w:t>szövegekből.</w:t>
            </w:r>
          </w:p>
          <w:p>
            <w:pPr>
              <w:pStyle w:val="TableParagraph"/>
              <w:spacing w:before="42"/>
              <w:ind w:right="201"/>
              <w:rPr>
                <w:sz w:val="24"/>
              </w:rPr>
            </w:pPr>
            <w:r>
              <w:rPr>
                <w:sz w:val="24"/>
              </w:rPr>
              <w:t>Ritmus-, mozgás- és beszédgyakorlatokkal kombinált (koncentrációs) memóriagyakorlatok,</w:t>
            </w:r>
          </w:p>
          <w:p>
            <w:pPr>
              <w:pStyle w:val="TableParagraph"/>
              <w:spacing w:line="274" w:lineRule="exact"/>
              <w:rPr>
                <w:sz w:val="24"/>
              </w:rPr>
            </w:pPr>
            <w:r>
              <w:rPr>
                <w:sz w:val="24"/>
              </w:rPr>
              <w:t>szövegtanulási technikák.</w:t>
            </w:r>
          </w:p>
        </w:tc>
        <w:tc>
          <w:tcPr>
            <w:tcW w:w="3426" w:type="dxa"/>
            <w:vMerge w:val="restart"/>
          </w:tcPr>
          <w:p>
            <w:pPr>
              <w:pStyle w:val="TableParagraph"/>
              <w:spacing w:before="111"/>
              <w:ind w:left="68"/>
              <w:rPr>
                <w:sz w:val="24"/>
              </w:rPr>
            </w:pPr>
            <w:r>
              <w:rPr>
                <w:sz w:val="24"/>
              </w:rPr>
              <w:t>A tanuló</w:t>
            </w:r>
          </w:p>
          <w:p>
            <w:pPr>
              <w:pStyle w:val="TableParagraph"/>
              <w:numPr>
                <w:ilvl w:val="0"/>
                <w:numId w:val="28"/>
              </w:numPr>
              <w:tabs>
                <w:tab w:pos="428" w:val="left" w:leader="none"/>
                <w:tab w:pos="429" w:val="left" w:leader="none"/>
              </w:tabs>
              <w:spacing w:line="292" w:lineRule="exact" w:before="2" w:after="0"/>
              <w:ind w:left="428" w:right="0" w:hanging="361"/>
              <w:jc w:val="left"/>
              <w:rPr>
                <w:sz w:val="24"/>
              </w:rPr>
            </w:pPr>
            <w:r>
              <w:rPr>
                <w:sz w:val="24"/>
              </w:rPr>
              <w:t>ismeri a tanulási</w:t>
            </w:r>
            <w:r>
              <w:rPr>
                <w:spacing w:val="-3"/>
                <w:sz w:val="24"/>
              </w:rPr>
              <w:t> </w:t>
            </w:r>
            <w:r>
              <w:rPr>
                <w:sz w:val="24"/>
              </w:rPr>
              <w:t>folyamat</w:t>
            </w:r>
          </w:p>
          <w:p>
            <w:pPr>
              <w:pStyle w:val="TableParagraph"/>
              <w:spacing w:line="274" w:lineRule="exact"/>
              <w:ind w:left="428"/>
              <w:rPr>
                <w:sz w:val="24"/>
              </w:rPr>
            </w:pPr>
            <w:r>
              <w:rPr>
                <w:sz w:val="24"/>
              </w:rPr>
              <w:t>alapvető jellemzőit;</w:t>
            </w:r>
          </w:p>
          <w:p>
            <w:pPr>
              <w:pStyle w:val="TableParagraph"/>
              <w:numPr>
                <w:ilvl w:val="0"/>
                <w:numId w:val="28"/>
              </w:numPr>
              <w:tabs>
                <w:tab w:pos="428" w:val="left" w:leader="none"/>
                <w:tab w:pos="429" w:val="left" w:leader="none"/>
              </w:tabs>
              <w:spacing w:line="237" w:lineRule="auto" w:before="5" w:after="0"/>
              <w:ind w:left="428" w:right="627" w:hanging="360"/>
              <w:jc w:val="left"/>
              <w:rPr>
                <w:sz w:val="24"/>
              </w:rPr>
            </w:pPr>
            <w:r>
              <w:rPr>
                <w:sz w:val="24"/>
              </w:rPr>
              <w:t>azonosítja az </w:t>
            </w:r>
            <w:r>
              <w:rPr>
                <w:spacing w:val="-3"/>
                <w:sz w:val="24"/>
              </w:rPr>
              <w:t>információ </w:t>
            </w:r>
            <w:r>
              <w:rPr>
                <w:sz w:val="24"/>
              </w:rPr>
              <w:t>forrásait, ismeri azok kezelését;</w:t>
            </w:r>
          </w:p>
          <w:p>
            <w:pPr>
              <w:pStyle w:val="TableParagraph"/>
              <w:numPr>
                <w:ilvl w:val="0"/>
                <w:numId w:val="28"/>
              </w:numPr>
              <w:tabs>
                <w:tab w:pos="428" w:val="left" w:leader="none"/>
                <w:tab w:pos="429" w:val="left" w:leader="none"/>
              </w:tabs>
              <w:spacing w:line="294" w:lineRule="exact" w:before="5" w:after="0"/>
              <w:ind w:left="428" w:right="0" w:hanging="361"/>
              <w:jc w:val="left"/>
              <w:rPr>
                <w:sz w:val="24"/>
              </w:rPr>
            </w:pPr>
            <w:r>
              <w:rPr>
                <w:sz w:val="24"/>
              </w:rPr>
              <w:t>képes önálló</w:t>
            </w:r>
            <w:r>
              <w:rPr>
                <w:spacing w:val="-1"/>
                <w:sz w:val="24"/>
              </w:rPr>
              <w:t> </w:t>
            </w:r>
            <w:r>
              <w:rPr>
                <w:sz w:val="24"/>
              </w:rPr>
              <w:t>tanulásra;</w:t>
            </w:r>
          </w:p>
          <w:p>
            <w:pPr>
              <w:pStyle w:val="TableParagraph"/>
              <w:numPr>
                <w:ilvl w:val="0"/>
                <w:numId w:val="28"/>
              </w:numPr>
              <w:tabs>
                <w:tab w:pos="428" w:val="left" w:leader="none"/>
                <w:tab w:pos="429" w:val="left" w:leader="none"/>
              </w:tabs>
              <w:spacing w:line="237" w:lineRule="auto" w:before="2" w:after="0"/>
              <w:ind w:left="428" w:right="240" w:hanging="360"/>
              <w:jc w:val="left"/>
              <w:rPr>
                <w:sz w:val="24"/>
              </w:rPr>
            </w:pPr>
            <w:r>
              <w:rPr>
                <w:sz w:val="24"/>
              </w:rPr>
              <w:t>ismeri a saját tanulási folyamatának, képességének jellemzőit;</w:t>
            </w:r>
          </w:p>
          <w:p>
            <w:pPr>
              <w:pStyle w:val="TableParagraph"/>
              <w:numPr>
                <w:ilvl w:val="0"/>
                <w:numId w:val="28"/>
              </w:numPr>
              <w:tabs>
                <w:tab w:pos="428" w:val="left" w:leader="none"/>
                <w:tab w:pos="429" w:val="left" w:leader="none"/>
              </w:tabs>
              <w:spacing w:line="240" w:lineRule="auto" w:before="5" w:after="0"/>
              <w:ind w:left="428" w:right="213" w:hanging="360"/>
              <w:jc w:val="left"/>
              <w:rPr>
                <w:sz w:val="24"/>
              </w:rPr>
            </w:pPr>
            <w:r>
              <w:rPr>
                <w:sz w:val="24"/>
              </w:rPr>
              <w:t>ismer és alkalmaz néhány tanulási módot, stratégiát a különböző tanulási </w:t>
            </w:r>
            <w:r>
              <w:rPr>
                <w:spacing w:val="-3"/>
                <w:sz w:val="24"/>
              </w:rPr>
              <w:t>feladatok </w:t>
            </w:r>
            <w:r>
              <w:rPr>
                <w:sz w:val="24"/>
              </w:rPr>
              <w:t>teljesítése</w:t>
            </w:r>
            <w:r>
              <w:rPr>
                <w:spacing w:val="-2"/>
                <w:sz w:val="24"/>
              </w:rPr>
              <w:t> </w:t>
            </w:r>
            <w:r>
              <w:rPr>
                <w:sz w:val="24"/>
              </w:rPr>
              <w:t>érdekben;</w:t>
            </w:r>
          </w:p>
          <w:p>
            <w:pPr>
              <w:pStyle w:val="TableParagraph"/>
              <w:numPr>
                <w:ilvl w:val="0"/>
                <w:numId w:val="28"/>
              </w:numPr>
              <w:tabs>
                <w:tab w:pos="428" w:val="left" w:leader="none"/>
                <w:tab w:pos="429" w:val="left" w:leader="none"/>
              </w:tabs>
              <w:spacing w:line="237" w:lineRule="auto" w:before="3" w:after="0"/>
              <w:ind w:left="428" w:right="367" w:hanging="360"/>
              <w:jc w:val="left"/>
              <w:rPr>
                <w:sz w:val="24"/>
              </w:rPr>
            </w:pPr>
            <w:r>
              <w:rPr>
                <w:sz w:val="24"/>
              </w:rPr>
              <w:t>a szövegből történő</w:t>
            </w:r>
            <w:r>
              <w:rPr>
                <w:spacing w:val="-17"/>
                <w:sz w:val="24"/>
              </w:rPr>
              <w:t> </w:t>
            </w:r>
            <w:r>
              <w:rPr>
                <w:sz w:val="24"/>
              </w:rPr>
              <w:t>tanulás során olvasási stratégiákat használ;</w:t>
            </w:r>
          </w:p>
          <w:p>
            <w:pPr>
              <w:pStyle w:val="TableParagraph"/>
              <w:numPr>
                <w:ilvl w:val="0"/>
                <w:numId w:val="28"/>
              </w:numPr>
              <w:tabs>
                <w:tab w:pos="428" w:val="left" w:leader="none"/>
                <w:tab w:pos="429" w:val="left" w:leader="none"/>
              </w:tabs>
              <w:spacing w:line="237" w:lineRule="auto" w:before="8" w:after="0"/>
              <w:ind w:left="428" w:right="414" w:hanging="360"/>
              <w:jc w:val="left"/>
              <w:rPr>
                <w:sz w:val="24"/>
              </w:rPr>
            </w:pPr>
            <w:r>
              <w:rPr>
                <w:sz w:val="24"/>
              </w:rPr>
              <w:t>információt keres, kezel önállóan néhány</w:t>
            </w:r>
            <w:r>
              <w:rPr>
                <w:spacing w:val="-17"/>
                <w:sz w:val="24"/>
              </w:rPr>
              <w:t> </w:t>
            </w:r>
            <w:r>
              <w:rPr>
                <w:sz w:val="24"/>
              </w:rPr>
              <w:t>forrásból;</w:t>
            </w:r>
          </w:p>
          <w:p>
            <w:pPr>
              <w:pStyle w:val="TableParagraph"/>
              <w:numPr>
                <w:ilvl w:val="0"/>
                <w:numId w:val="28"/>
              </w:numPr>
              <w:tabs>
                <w:tab w:pos="428" w:val="left" w:leader="none"/>
                <w:tab w:pos="429" w:val="left" w:leader="none"/>
              </w:tabs>
              <w:spacing w:line="240" w:lineRule="auto" w:before="2" w:after="0"/>
              <w:ind w:left="428" w:right="313" w:hanging="360"/>
              <w:jc w:val="left"/>
              <w:rPr>
                <w:sz w:val="24"/>
              </w:rPr>
            </w:pPr>
            <w:r>
              <w:rPr>
                <w:sz w:val="24"/>
              </w:rPr>
              <w:t>szöveghűen felidézi a következő szépirodalmi műveket, illetve azok részleteit: népdalszövegek, József Attila: </w:t>
            </w:r>
            <w:r>
              <w:rPr>
                <w:i/>
                <w:sz w:val="24"/>
              </w:rPr>
              <w:t>Mama</w:t>
            </w:r>
            <w:r>
              <w:rPr>
                <w:sz w:val="24"/>
              </w:rPr>
              <w:t>; </w:t>
            </w:r>
            <w:r>
              <w:rPr>
                <w:spacing w:val="-3"/>
                <w:sz w:val="24"/>
              </w:rPr>
              <w:t>illetve </w:t>
            </w:r>
            <w:r>
              <w:rPr>
                <w:sz w:val="24"/>
              </w:rPr>
              <w:t>kortárs magyar lírikusok műveiből néhány</w:t>
            </w:r>
            <w:r>
              <w:rPr>
                <w:spacing w:val="-5"/>
                <w:sz w:val="24"/>
              </w:rPr>
              <w:t> </w:t>
            </w:r>
            <w:r>
              <w:rPr>
                <w:sz w:val="24"/>
              </w:rPr>
              <w:t>alkotás;</w:t>
            </w:r>
          </w:p>
          <w:p>
            <w:pPr>
              <w:pStyle w:val="TableParagraph"/>
              <w:numPr>
                <w:ilvl w:val="0"/>
                <w:numId w:val="28"/>
              </w:numPr>
              <w:tabs>
                <w:tab w:pos="428" w:val="left" w:leader="none"/>
                <w:tab w:pos="429" w:val="left" w:leader="none"/>
              </w:tabs>
              <w:spacing w:line="237" w:lineRule="auto" w:before="2" w:after="0"/>
              <w:ind w:left="428" w:right="693" w:hanging="360"/>
              <w:jc w:val="left"/>
              <w:rPr>
                <w:sz w:val="24"/>
              </w:rPr>
            </w:pPr>
            <w:r>
              <w:rPr>
                <w:sz w:val="24"/>
              </w:rPr>
              <w:t>részletek Petőfi </w:t>
            </w:r>
            <w:r>
              <w:rPr>
                <w:spacing w:val="-3"/>
                <w:sz w:val="24"/>
              </w:rPr>
              <w:t>Sándor: </w:t>
            </w:r>
            <w:r>
              <w:rPr>
                <w:i/>
                <w:sz w:val="24"/>
              </w:rPr>
              <w:t>Nemzeti dal</w:t>
            </w:r>
            <w:r>
              <w:rPr>
                <w:sz w:val="24"/>
              </w:rPr>
              <w:t>; illetve szépprózai</w:t>
            </w:r>
            <w:r>
              <w:rPr>
                <w:spacing w:val="-1"/>
                <w:sz w:val="24"/>
              </w:rPr>
              <w:t> </w:t>
            </w:r>
            <w:r>
              <w:rPr>
                <w:sz w:val="24"/>
              </w:rPr>
              <w:t>művekből.</w:t>
            </w:r>
          </w:p>
        </w:tc>
        <w:tc>
          <w:tcPr>
            <w:tcW w:w="2382" w:type="dxa"/>
            <w:gridSpan w:val="2"/>
            <w:tcBorders>
              <w:bottom w:val="nil"/>
            </w:tcBorders>
          </w:tcPr>
          <w:p>
            <w:pPr>
              <w:pStyle w:val="TableParagraph"/>
              <w:spacing w:before="111"/>
              <w:ind w:left="68" w:right="371"/>
              <w:rPr>
                <w:sz w:val="24"/>
              </w:rPr>
            </w:pPr>
            <w:r>
              <w:rPr>
                <w:i/>
                <w:sz w:val="24"/>
              </w:rPr>
              <w:t>Környezetismeret</w:t>
            </w:r>
            <w:r>
              <w:rPr>
                <w:sz w:val="24"/>
              </w:rPr>
              <w:t>: jelenségek megfigyelése, ok- okozati kapcsolatok keresése.</w:t>
            </w:r>
          </w:p>
          <w:p>
            <w:pPr>
              <w:pStyle w:val="TableParagraph"/>
              <w:ind w:left="0"/>
              <w:rPr>
                <w:b/>
                <w:sz w:val="24"/>
              </w:rPr>
            </w:pPr>
          </w:p>
          <w:p>
            <w:pPr>
              <w:pStyle w:val="TableParagraph"/>
              <w:spacing w:before="1"/>
              <w:ind w:left="68" w:right="164"/>
              <w:rPr>
                <w:sz w:val="24"/>
              </w:rPr>
            </w:pPr>
            <w:r>
              <w:rPr>
                <w:i/>
                <w:sz w:val="24"/>
              </w:rPr>
              <w:t>Vizuális kultúra</w:t>
            </w:r>
            <w:r>
              <w:rPr>
                <w:sz w:val="24"/>
              </w:rPr>
              <w:t>: Képi analógiák keresése a tanult szövegekhez.</w:t>
            </w:r>
          </w:p>
          <w:p>
            <w:pPr>
              <w:pStyle w:val="TableParagraph"/>
              <w:ind w:left="68" w:right="378"/>
              <w:rPr>
                <w:sz w:val="24"/>
              </w:rPr>
            </w:pPr>
            <w:r>
              <w:rPr>
                <w:sz w:val="24"/>
              </w:rPr>
              <w:t>Kérdések megfogalmazása a látott információra, ismeretre, élményre vonatkozóan.</w:t>
            </w:r>
          </w:p>
        </w:tc>
      </w:tr>
      <w:tr>
        <w:trPr>
          <w:trHeight w:val="858" w:hRule="atLeast"/>
        </w:trPr>
        <w:tc>
          <w:tcPr>
            <w:tcW w:w="3426" w:type="dxa"/>
            <w:gridSpan w:val="2"/>
            <w:tcBorders>
              <w:top w:val="nil"/>
              <w:bottom w:val="nil"/>
            </w:tcBorders>
          </w:tcPr>
          <w:p>
            <w:pPr>
              <w:pStyle w:val="TableParagraph"/>
              <w:spacing w:before="10"/>
              <w:ind w:right="614"/>
              <w:rPr>
                <w:sz w:val="24"/>
              </w:rPr>
            </w:pPr>
            <w:r>
              <w:rPr>
                <w:sz w:val="24"/>
              </w:rPr>
              <w:t>Vázlatkészítés irányítással, tanulás, összefoglalás vázlat segítségével.</w:t>
            </w:r>
          </w:p>
        </w:tc>
        <w:tc>
          <w:tcPr>
            <w:tcW w:w="3426" w:type="dxa"/>
            <w:vMerge/>
            <w:tcBorders>
              <w:top w:val="nil"/>
            </w:tcBorders>
          </w:tcPr>
          <w:p>
            <w:pPr>
              <w:rPr>
                <w:sz w:val="2"/>
                <w:szCs w:val="2"/>
              </w:rPr>
            </w:pPr>
          </w:p>
        </w:tc>
        <w:tc>
          <w:tcPr>
            <w:tcW w:w="2382" w:type="dxa"/>
            <w:gridSpan w:val="2"/>
            <w:tcBorders>
              <w:top w:val="nil"/>
              <w:bottom w:val="nil"/>
            </w:tcBorders>
          </w:tcPr>
          <w:p>
            <w:pPr>
              <w:pStyle w:val="TableParagraph"/>
              <w:ind w:left="0"/>
              <w:rPr>
                <w:sz w:val="24"/>
              </w:rPr>
            </w:pPr>
          </w:p>
        </w:tc>
      </w:tr>
      <w:tr>
        <w:trPr>
          <w:trHeight w:val="3606" w:hRule="atLeast"/>
        </w:trPr>
        <w:tc>
          <w:tcPr>
            <w:tcW w:w="3426" w:type="dxa"/>
            <w:gridSpan w:val="2"/>
            <w:tcBorders>
              <w:top w:val="nil"/>
            </w:tcBorders>
          </w:tcPr>
          <w:p>
            <w:pPr>
              <w:pStyle w:val="TableParagraph"/>
              <w:spacing w:before="10"/>
              <w:rPr>
                <w:sz w:val="24"/>
              </w:rPr>
            </w:pPr>
            <w:r>
              <w:rPr>
                <w:sz w:val="24"/>
              </w:rPr>
              <w:t>Ismerkedés különböző</w:t>
            </w:r>
          </w:p>
          <w:p>
            <w:pPr>
              <w:pStyle w:val="TableParagraph"/>
              <w:rPr>
                <w:sz w:val="24"/>
              </w:rPr>
            </w:pPr>
            <w:r>
              <w:rPr>
                <w:sz w:val="24"/>
              </w:rPr>
              <w:t>információhordozókkal.</w:t>
            </w:r>
          </w:p>
          <w:p>
            <w:pPr>
              <w:pStyle w:val="TableParagraph"/>
              <w:ind w:right="47"/>
              <w:rPr>
                <w:sz w:val="24"/>
              </w:rPr>
            </w:pPr>
            <w:r>
              <w:rPr>
                <w:sz w:val="24"/>
              </w:rPr>
              <w:t>Adatok, információk gyűjtésének, célszerű elrendezésének módjai. Alapismeretek a könyvtár tereiről és állományrészeiről. A könyvek tartalmi csoportjai: szépirodalmi művek, ismeretterjesztő irodalom, kézikönyvek, elektronikus információhordozók. A szótárak szerkezeti jellemzői (betűrend,</w:t>
            </w:r>
          </w:p>
          <w:p>
            <w:pPr>
              <w:pStyle w:val="TableParagraph"/>
              <w:spacing w:line="270" w:lineRule="atLeast" w:before="1"/>
              <w:ind w:right="94"/>
              <w:rPr>
                <w:sz w:val="24"/>
              </w:rPr>
            </w:pPr>
            <w:r>
              <w:rPr>
                <w:sz w:val="24"/>
              </w:rPr>
              <w:t>címszó), a szótárhasználat módja. A lexikon és a szótár egyező és</w:t>
            </w:r>
          </w:p>
        </w:tc>
        <w:tc>
          <w:tcPr>
            <w:tcW w:w="3426" w:type="dxa"/>
            <w:vMerge/>
            <w:tcBorders>
              <w:top w:val="nil"/>
            </w:tcBorders>
          </w:tcPr>
          <w:p>
            <w:pPr>
              <w:rPr>
                <w:sz w:val="2"/>
                <w:szCs w:val="2"/>
              </w:rPr>
            </w:pPr>
          </w:p>
        </w:tc>
        <w:tc>
          <w:tcPr>
            <w:tcW w:w="2382" w:type="dxa"/>
            <w:gridSpan w:val="2"/>
            <w:tcBorders>
              <w:top w:val="nil"/>
            </w:tcBorders>
          </w:tcPr>
          <w:p>
            <w:pPr>
              <w:pStyle w:val="TableParagraph"/>
              <w:ind w:left="0"/>
              <w:rPr>
                <w:sz w:val="24"/>
              </w:rPr>
            </w:pP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4"/>
        <w:gridCol w:w="1611"/>
        <w:gridCol w:w="3426"/>
        <w:gridCol w:w="2381"/>
      </w:tblGrid>
      <w:tr>
        <w:trPr>
          <w:trHeight w:val="3587" w:hRule="atLeast"/>
        </w:trPr>
        <w:tc>
          <w:tcPr>
            <w:tcW w:w="3425" w:type="dxa"/>
            <w:gridSpan w:val="2"/>
          </w:tcPr>
          <w:p>
            <w:pPr>
              <w:pStyle w:val="TableParagraph"/>
              <w:spacing w:line="268" w:lineRule="exact"/>
              <w:rPr>
                <w:sz w:val="24"/>
              </w:rPr>
            </w:pPr>
            <w:r>
              <w:rPr>
                <w:sz w:val="24"/>
              </w:rPr>
              <w:t>eltérő vonásai.</w:t>
            </w:r>
          </w:p>
          <w:p>
            <w:pPr>
              <w:pStyle w:val="TableParagraph"/>
              <w:spacing w:line="270" w:lineRule="atLeast"/>
              <w:ind w:right="194"/>
              <w:rPr>
                <w:sz w:val="24"/>
              </w:rPr>
            </w:pPr>
            <w:r>
              <w:rPr>
                <w:sz w:val="24"/>
              </w:rPr>
              <w:t>Az információk keresése és kezelése. Különböző információhordozók a lakóhelyi és az iskolai könyvtárban. A könyvtár mint információs központ, a tanulás bázisa, segítője. Ismerkedés folyóiratokkal. Katalógusok megfigyelése. A könyvtári katalógus tájékoztató szerepe a könyvek és egyéb információforrások keresésében.</w:t>
            </w:r>
          </w:p>
        </w:tc>
        <w:tc>
          <w:tcPr>
            <w:tcW w:w="3426" w:type="dxa"/>
          </w:tcPr>
          <w:p>
            <w:pPr>
              <w:pStyle w:val="TableParagraph"/>
              <w:ind w:left="0"/>
              <w:rPr>
                <w:sz w:val="24"/>
              </w:rPr>
            </w:pPr>
          </w:p>
        </w:tc>
        <w:tc>
          <w:tcPr>
            <w:tcW w:w="2381" w:type="dxa"/>
          </w:tcPr>
          <w:p>
            <w:pPr>
              <w:pStyle w:val="TableParagraph"/>
              <w:ind w:left="0"/>
              <w:rPr>
                <w:sz w:val="24"/>
              </w:rPr>
            </w:pPr>
          </w:p>
        </w:tc>
      </w:tr>
      <w:tr>
        <w:trPr>
          <w:trHeight w:val="672" w:hRule="atLeast"/>
        </w:trPr>
        <w:tc>
          <w:tcPr>
            <w:tcW w:w="1814" w:type="dxa"/>
          </w:tcPr>
          <w:p>
            <w:pPr>
              <w:pStyle w:val="TableParagraph"/>
              <w:spacing w:line="270" w:lineRule="atLeast" w:before="117"/>
              <w:ind w:left="424" w:right="73" w:hanging="327"/>
              <w:rPr>
                <w:b/>
                <w:sz w:val="24"/>
              </w:rPr>
            </w:pPr>
            <w:r>
              <w:rPr>
                <w:b/>
                <w:sz w:val="24"/>
              </w:rPr>
              <w:t>Kulcsfogalmak/ fogalmak</w:t>
            </w:r>
          </w:p>
        </w:tc>
        <w:tc>
          <w:tcPr>
            <w:tcW w:w="7418" w:type="dxa"/>
            <w:gridSpan w:val="3"/>
          </w:tcPr>
          <w:p>
            <w:pPr>
              <w:pStyle w:val="TableParagraph"/>
              <w:spacing w:before="112"/>
              <w:ind w:left="70"/>
              <w:rPr>
                <w:sz w:val="24"/>
              </w:rPr>
            </w:pPr>
            <w:r>
              <w:rPr>
                <w:sz w:val="24"/>
              </w:rPr>
              <w:t>Információ, tudás, könyvtár, tanulás, vázlat.</w:t>
            </w:r>
          </w:p>
        </w:tc>
      </w:tr>
    </w:tbl>
    <w:p>
      <w:pPr>
        <w:pStyle w:val="BodyText"/>
        <w:rPr>
          <w:b/>
          <w:sz w:val="20"/>
        </w:rPr>
      </w:pPr>
    </w:p>
    <w:p>
      <w:pPr>
        <w:pStyle w:val="BodyText"/>
        <w:rPr>
          <w:b/>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5831"/>
        <w:gridCol w:w="1172"/>
      </w:tblGrid>
      <w:tr>
        <w:trPr>
          <w:trHeight w:val="671" w:hRule="atLeast"/>
        </w:trPr>
        <w:tc>
          <w:tcPr>
            <w:tcW w:w="2230" w:type="dxa"/>
          </w:tcPr>
          <w:p>
            <w:pPr>
              <w:pStyle w:val="TableParagraph"/>
              <w:spacing w:line="270" w:lineRule="atLeast" w:before="116"/>
              <w:ind w:left="417" w:right="162" w:hanging="226"/>
              <w:rPr>
                <w:b/>
                <w:sz w:val="24"/>
              </w:rPr>
            </w:pPr>
            <w:r>
              <w:rPr>
                <w:b/>
                <w:sz w:val="24"/>
              </w:rPr>
              <w:t>Tematikai egység/ Fejlesztési cél</w:t>
            </w:r>
          </w:p>
        </w:tc>
        <w:tc>
          <w:tcPr>
            <w:tcW w:w="5831" w:type="dxa"/>
          </w:tcPr>
          <w:p>
            <w:pPr>
              <w:pStyle w:val="TableParagraph"/>
              <w:spacing w:before="116"/>
              <w:ind w:left="78" w:right="77"/>
              <w:jc w:val="center"/>
              <w:rPr>
                <w:b/>
                <w:sz w:val="24"/>
              </w:rPr>
            </w:pPr>
            <w:r>
              <w:rPr>
                <w:b/>
                <w:sz w:val="24"/>
              </w:rPr>
              <w:t>Az ítélőképesség, az erkölcsi, az esztétikai és a történeti</w:t>
            </w:r>
          </w:p>
          <w:p>
            <w:pPr>
              <w:pStyle w:val="TableParagraph"/>
              <w:spacing w:line="259" w:lineRule="exact"/>
              <w:ind w:left="78" w:right="74"/>
              <w:jc w:val="center"/>
              <w:rPr>
                <w:b/>
                <w:sz w:val="24"/>
              </w:rPr>
            </w:pPr>
            <w:r>
              <w:rPr>
                <w:b/>
                <w:sz w:val="24"/>
              </w:rPr>
              <w:t>érzék fejlesztése</w:t>
            </w:r>
          </w:p>
        </w:tc>
        <w:tc>
          <w:tcPr>
            <w:tcW w:w="1172" w:type="dxa"/>
          </w:tcPr>
          <w:p>
            <w:pPr>
              <w:pStyle w:val="TableParagraph"/>
              <w:spacing w:line="270" w:lineRule="atLeast" w:before="116"/>
              <w:ind w:left="321" w:right="84" w:hanging="210"/>
              <w:rPr>
                <w:b/>
                <w:sz w:val="24"/>
              </w:rPr>
            </w:pPr>
            <w:r>
              <w:rPr>
                <w:b/>
                <w:sz w:val="24"/>
              </w:rPr>
              <w:t>Órakeret</w:t>
            </w:r>
            <w:r>
              <w:rPr>
                <w:b/>
                <w:w w:val="99"/>
                <w:sz w:val="24"/>
              </w:rPr>
              <w:t> </w:t>
            </w:r>
            <w:r>
              <w:rPr>
                <w:b/>
                <w:sz w:val="24"/>
              </w:rPr>
              <w:t>6 óra</w:t>
            </w:r>
          </w:p>
        </w:tc>
      </w:tr>
      <w:tr>
        <w:trPr>
          <w:trHeight w:val="947" w:hRule="atLeast"/>
        </w:trPr>
        <w:tc>
          <w:tcPr>
            <w:tcW w:w="2230" w:type="dxa"/>
          </w:tcPr>
          <w:p>
            <w:pPr>
              <w:pStyle w:val="TableParagraph"/>
              <w:spacing w:before="10"/>
              <w:ind w:left="0"/>
              <w:rPr>
                <w:b/>
                <w:sz w:val="28"/>
              </w:rPr>
            </w:pPr>
          </w:p>
          <w:p>
            <w:pPr>
              <w:pStyle w:val="TableParagraph"/>
              <w:ind w:left="383"/>
              <w:rPr>
                <w:b/>
                <w:sz w:val="24"/>
              </w:rPr>
            </w:pPr>
            <w:r>
              <w:rPr>
                <w:b/>
                <w:sz w:val="24"/>
              </w:rPr>
              <w:t>Előzetes tudás</w:t>
            </w:r>
          </w:p>
        </w:tc>
        <w:tc>
          <w:tcPr>
            <w:tcW w:w="7003" w:type="dxa"/>
            <w:gridSpan w:val="2"/>
          </w:tcPr>
          <w:p>
            <w:pPr>
              <w:pStyle w:val="TableParagraph"/>
              <w:spacing w:line="270" w:lineRule="atLeast" w:before="111"/>
              <w:ind w:right="486"/>
              <w:rPr>
                <w:sz w:val="24"/>
              </w:rPr>
            </w:pPr>
            <w:r>
              <w:rPr>
                <w:sz w:val="24"/>
              </w:rPr>
              <w:t>Mesehősök tulajdonságai és cselekedetei; az olvasott irodalmi művekben a szereplők döntési helyzeteinek felidézése; személyes tetszésítéletek.</w:t>
            </w:r>
          </w:p>
        </w:tc>
      </w:tr>
      <w:tr>
        <w:trPr>
          <w:trHeight w:val="949" w:hRule="atLeast"/>
        </w:trPr>
        <w:tc>
          <w:tcPr>
            <w:tcW w:w="2230" w:type="dxa"/>
          </w:tcPr>
          <w:p>
            <w:pPr>
              <w:pStyle w:val="TableParagraph"/>
              <w:spacing w:before="59"/>
              <w:ind w:left="148" w:right="137"/>
              <w:jc w:val="center"/>
              <w:rPr>
                <w:b/>
                <w:sz w:val="24"/>
              </w:rPr>
            </w:pPr>
            <w:r>
              <w:rPr>
                <w:b/>
                <w:sz w:val="24"/>
              </w:rPr>
              <w:t>A tematikai egység nevelési-fejlesztési céljai</w:t>
            </w:r>
          </w:p>
        </w:tc>
        <w:tc>
          <w:tcPr>
            <w:tcW w:w="7003" w:type="dxa"/>
            <w:gridSpan w:val="2"/>
          </w:tcPr>
          <w:p>
            <w:pPr>
              <w:pStyle w:val="TableParagraph"/>
              <w:spacing w:line="270" w:lineRule="atLeast" w:before="114"/>
              <w:rPr>
                <w:sz w:val="24"/>
              </w:rPr>
            </w:pPr>
            <w:r>
              <w:rPr>
                <w:sz w:val="24"/>
              </w:rPr>
              <w:t>Erkölcsi, esztétikai kategóriák megismerése, ítéletalkotás egyszerű szituációban, szépirodalmi művek alapján. A narratíva, történetmesélés szabályainak, szerveződésének, logikájának megismerése.</w:t>
            </w:r>
          </w:p>
        </w:tc>
      </w:tr>
    </w:tbl>
    <w:p>
      <w:pPr>
        <w:pStyle w:val="BodyText"/>
        <w:spacing w:before="4"/>
        <w:rPr>
          <w:b/>
          <w:sz w:val="23"/>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5"/>
        <w:gridCol w:w="3428"/>
        <w:gridCol w:w="2379"/>
      </w:tblGrid>
      <w:tr>
        <w:trPr>
          <w:trHeight w:val="395" w:hRule="atLeast"/>
        </w:trPr>
        <w:tc>
          <w:tcPr>
            <w:tcW w:w="3425" w:type="dxa"/>
          </w:tcPr>
          <w:p>
            <w:pPr>
              <w:pStyle w:val="TableParagraph"/>
              <w:spacing w:line="259" w:lineRule="exact" w:before="116"/>
              <w:ind w:left="390"/>
              <w:rPr>
                <w:b/>
                <w:sz w:val="24"/>
              </w:rPr>
            </w:pPr>
            <w:r>
              <w:rPr>
                <w:b/>
                <w:sz w:val="24"/>
              </w:rPr>
              <w:t>Tevékenységek/Ismeretek</w:t>
            </w:r>
          </w:p>
        </w:tc>
        <w:tc>
          <w:tcPr>
            <w:tcW w:w="3428" w:type="dxa"/>
          </w:tcPr>
          <w:p>
            <w:pPr>
              <w:pStyle w:val="TableParagraph"/>
              <w:spacing w:line="259" w:lineRule="exact" w:before="116"/>
              <w:ind w:left="391"/>
              <w:rPr>
                <w:b/>
                <w:sz w:val="24"/>
              </w:rPr>
            </w:pPr>
            <w:r>
              <w:rPr>
                <w:b/>
                <w:sz w:val="24"/>
              </w:rPr>
              <w:t>Fejlesztési követelmények</w:t>
            </w:r>
          </w:p>
        </w:tc>
        <w:tc>
          <w:tcPr>
            <w:tcW w:w="2379" w:type="dxa"/>
          </w:tcPr>
          <w:p>
            <w:pPr>
              <w:pStyle w:val="TableParagraph"/>
              <w:spacing w:line="259" w:lineRule="exact" w:before="116"/>
              <w:ind w:left="117"/>
              <w:rPr>
                <w:b/>
                <w:sz w:val="24"/>
              </w:rPr>
            </w:pPr>
            <w:r>
              <w:rPr>
                <w:b/>
                <w:sz w:val="24"/>
              </w:rPr>
              <w:t>Kapcsolódási pontok</w:t>
            </w:r>
          </w:p>
        </w:tc>
      </w:tr>
      <w:tr>
        <w:trPr>
          <w:trHeight w:val="5709" w:hRule="atLeast"/>
        </w:trPr>
        <w:tc>
          <w:tcPr>
            <w:tcW w:w="3425" w:type="dxa"/>
          </w:tcPr>
          <w:p>
            <w:pPr>
              <w:pStyle w:val="TableParagraph"/>
              <w:spacing w:before="111"/>
              <w:ind w:right="440"/>
              <w:rPr>
                <w:sz w:val="24"/>
              </w:rPr>
            </w:pPr>
            <w:r>
              <w:rPr>
                <w:sz w:val="24"/>
              </w:rPr>
              <w:t>Erkölcsi és esztétikai ítélet megfogalmazása, érvelés a vélemény mellett, vitakészség kialakulása. A szépirodalmi alkotásokban megismert helyzetek, azok tanulságának alkalmazása mindennapi helyzetekben. A művek tanulságainak értelmezése.</w:t>
            </w:r>
          </w:p>
          <w:p>
            <w:pPr>
              <w:pStyle w:val="TableParagraph"/>
              <w:spacing w:before="41"/>
              <w:rPr>
                <w:sz w:val="24"/>
              </w:rPr>
            </w:pPr>
            <w:r>
              <w:rPr>
                <w:sz w:val="24"/>
              </w:rPr>
              <w:t>A saját vélemény mellett a nem saját álláspont megjelenítésének, átélésének képessége. Mások véleményének megértése, elfogadása. Vélemények összevetése, különbségek és hasonlóságok megfigyelése, felismerése és kritikája.</w:t>
            </w:r>
          </w:p>
          <w:p>
            <w:pPr>
              <w:pStyle w:val="TableParagraph"/>
              <w:rPr>
                <w:sz w:val="24"/>
              </w:rPr>
            </w:pPr>
            <w:r>
              <w:rPr>
                <w:sz w:val="24"/>
              </w:rPr>
              <w:t>A műélvezet, a beleélés mélyebb megtapasztalása a fentiek segítségével is. Mindennapi</w:t>
            </w:r>
          </w:p>
        </w:tc>
        <w:tc>
          <w:tcPr>
            <w:tcW w:w="3428" w:type="dxa"/>
          </w:tcPr>
          <w:p>
            <w:pPr>
              <w:pStyle w:val="TableParagraph"/>
              <w:spacing w:before="111"/>
              <w:rPr>
                <w:sz w:val="24"/>
              </w:rPr>
            </w:pPr>
            <w:r>
              <w:rPr>
                <w:sz w:val="24"/>
              </w:rPr>
              <w:t>A tanuló</w:t>
            </w:r>
          </w:p>
          <w:p>
            <w:pPr>
              <w:pStyle w:val="TableParagraph"/>
              <w:numPr>
                <w:ilvl w:val="0"/>
                <w:numId w:val="29"/>
              </w:numPr>
              <w:tabs>
                <w:tab w:pos="429" w:val="left" w:leader="none"/>
                <w:tab w:pos="430" w:val="left" w:leader="none"/>
              </w:tabs>
              <w:spacing w:line="240" w:lineRule="auto" w:before="2" w:after="0"/>
              <w:ind w:left="429" w:right="176" w:hanging="360"/>
              <w:jc w:val="left"/>
              <w:rPr>
                <w:sz w:val="24"/>
              </w:rPr>
            </w:pPr>
            <w:r>
              <w:rPr>
                <w:sz w:val="24"/>
              </w:rPr>
              <w:t>ismeri, megérti a </w:t>
            </w:r>
            <w:r>
              <w:rPr>
                <w:spacing w:val="-3"/>
                <w:sz w:val="24"/>
              </w:rPr>
              <w:t>történeteket </w:t>
            </w:r>
            <w:r>
              <w:rPr>
                <w:sz w:val="24"/>
              </w:rPr>
              <w:t>bemutató művek szerveződését, felépítését, az összefüggések logikáját, az ok-okozati</w:t>
            </w:r>
            <w:r>
              <w:rPr>
                <w:spacing w:val="-1"/>
                <w:sz w:val="24"/>
              </w:rPr>
              <w:t> </w:t>
            </w:r>
            <w:r>
              <w:rPr>
                <w:sz w:val="24"/>
              </w:rPr>
              <w:t>viszonyt;</w:t>
            </w:r>
          </w:p>
          <w:p>
            <w:pPr>
              <w:pStyle w:val="TableParagraph"/>
              <w:numPr>
                <w:ilvl w:val="0"/>
                <w:numId w:val="29"/>
              </w:numPr>
              <w:tabs>
                <w:tab w:pos="429" w:val="left" w:leader="none"/>
                <w:tab w:pos="430" w:val="left" w:leader="none"/>
              </w:tabs>
              <w:spacing w:line="240" w:lineRule="auto" w:before="0" w:after="0"/>
              <w:ind w:left="429" w:right="189" w:hanging="360"/>
              <w:jc w:val="left"/>
              <w:rPr>
                <w:sz w:val="24"/>
              </w:rPr>
            </w:pPr>
            <w:r>
              <w:rPr>
                <w:sz w:val="24"/>
              </w:rPr>
              <w:t>képes állást foglalni, érvelni, meggyőzni másokat</w:t>
            </w:r>
            <w:r>
              <w:rPr>
                <w:spacing w:val="-11"/>
                <w:sz w:val="24"/>
              </w:rPr>
              <w:t> </w:t>
            </w:r>
            <w:r>
              <w:rPr>
                <w:sz w:val="24"/>
              </w:rPr>
              <w:t>alapvető erkölcsi, esztétikai kérdésekben;</w:t>
            </w:r>
          </w:p>
          <w:p>
            <w:pPr>
              <w:pStyle w:val="TableParagraph"/>
              <w:numPr>
                <w:ilvl w:val="0"/>
                <w:numId w:val="29"/>
              </w:numPr>
              <w:tabs>
                <w:tab w:pos="429" w:val="left" w:leader="none"/>
                <w:tab w:pos="430" w:val="left" w:leader="none"/>
              </w:tabs>
              <w:spacing w:line="240" w:lineRule="auto" w:before="0" w:after="0"/>
              <w:ind w:left="429" w:right="189" w:hanging="360"/>
              <w:jc w:val="left"/>
              <w:rPr>
                <w:sz w:val="24"/>
              </w:rPr>
            </w:pPr>
            <w:r>
              <w:rPr>
                <w:sz w:val="24"/>
              </w:rPr>
              <w:t>meggyőződéssel képviseli a legalapvetőbb emberi értékeket, megérti mások érvelését, elfogadja az </w:t>
            </w:r>
            <w:r>
              <w:rPr>
                <w:spacing w:val="-4"/>
                <w:sz w:val="24"/>
              </w:rPr>
              <w:t>övétől </w:t>
            </w:r>
            <w:r>
              <w:rPr>
                <w:sz w:val="24"/>
              </w:rPr>
              <w:t>eltérő véleményeket, képes ezekkel is</w:t>
            </w:r>
            <w:r>
              <w:rPr>
                <w:spacing w:val="-1"/>
                <w:sz w:val="24"/>
              </w:rPr>
              <w:t> </w:t>
            </w:r>
            <w:r>
              <w:rPr>
                <w:sz w:val="24"/>
              </w:rPr>
              <w:t>azonosulni;</w:t>
            </w:r>
          </w:p>
          <w:p>
            <w:pPr>
              <w:pStyle w:val="TableParagraph"/>
              <w:numPr>
                <w:ilvl w:val="0"/>
                <w:numId w:val="29"/>
              </w:numPr>
              <w:tabs>
                <w:tab w:pos="429" w:val="left" w:leader="none"/>
                <w:tab w:pos="430" w:val="left" w:leader="none"/>
              </w:tabs>
              <w:spacing w:line="276" w:lineRule="exact" w:before="18" w:after="0"/>
              <w:ind w:left="429" w:right="455" w:hanging="360"/>
              <w:jc w:val="left"/>
              <w:rPr>
                <w:sz w:val="24"/>
              </w:rPr>
            </w:pPr>
            <w:r>
              <w:rPr>
                <w:sz w:val="24"/>
              </w:rPr>
              <w:t>képes beleélésre, azonosulásra, </w:t>
            </w:r>
            <w:r>
              <w:rPr>
                <w:spacing w:val="-3"/>
                <w:sz w:val="24"/>
              </w:rPr>
              <w:t>érzelmeinek </w:t>
            </w:r>
            <w:r>
              <w:rPr>
                <w:sz w:val="24"/>
              </w:rPr>
              <w:t>kifejezésére az életkori sajátosságainak</w:t>
            </w:r>
            <w:r>
              <w:rPr>
                <w:spacing w:val="-3"/>
                <w:sz w:val="24"/>
              </w:rPr>
              <w:t> </w:t>
            </w:r>
            <w:r>
              <w:rPr>
                <w:sz w:val="24"/>
              </w:rPr>
              <w:t>megfelelő</w:t>
            </w:r>
          </w:p>
        </w:tc>
        <w:tc>
          <w:tcPr>
            <w:tcW w:w="2379" w:type="dxa"/>
          </w:tcPr>
          <w:p>
            <w:pPr>
              <w:pStyle w:val="TableParagraph"/>
              <w:spacing w:before="111"/>
              <w:ind w:right="167"/>
              <w:rPr>
                <w:sz w:val="24"/>
              </w:rPr>
            </w:pPr>
            <w:r>
              <w:rPr>
                <w:i/>
                <w:sz w:val="24"/>
              </w:rPr>
              <w:t>Erkölcstan</w:t>
            </w:r>
            <w:r>
              <w:rPr>
                <w:sz w:val="24"/>
              </w:rPr>
              <w:t>: Értékrend alakulása. Szűkebb és tágabb környezetem, barátság.</w:t>
            </w:r>
          </w:p>
          <w:p>
            <w:pPr>
              <w:pStyle w:val="TableParagraph"/>
              <w:spacing w:before="5"/>
              <w:ind w:left="0"/>
              <w:rPr>
                <w:b/>
                <w:sz w:val="34"/>
              </w:rPr>
            </w:pPr>
          </w:p>
          <w:p>
            <w:pPr>
              <w:pStyle w:val="TableParagraph"/>
              <w:spacing w:before="1"/>
              <w:rPr>
                <w:sz w:val="24"/>
              </w:rPr>
            </w:pPr>
            <w:r>
              <w:rPr>
                <w:i/>
                <w:sz w:val="24"/>
              </w:rPr>
              <w:t>Környezetismeret: </w:t>
            </w:r>
            <w:r>
              <w:rPr>
                <w:sz w:val="24"/>
              </w:rPr>
              <w:t>Környezeti rendszerek állapota, fenntarthatóság.</w:t>
            </w:r>
          </w:p>
          <w:p>
            <w:pPr>
              <w:pStyle w:val="TableParagraph"/>
              <w:ind w:right="294"/>
              <w:rPr>
                <w:sz w:val="24"/>
              </w:rPr>
            </w:pPr>
            <w:r>
              <w:rPr>
                <w:sz w:val="24"/>
              </w:rPr>
              <w:t>Egészséges életmód. Viselkedési normák.</w:t>
            </w:r>
          </w:p>
          <w:p>
            <w:pPr>
              <w:pStyle w:val="TableParagraph"/>
              <w:ind w:left="0"/>
              <w:rPr>
                <w:b/>
                <w:sz w:val="24"/>
              </w:rPr>
            </w:pPr>
          </w:p>
          <w:p>
            <w:pPr>
              <w:pStyle w:val="TableParagraph"/>
              <w:ind w:right="227"/>
              <w:rPr>
                <w:sz w:val="24"/>
              </w:rPr>
            </w:pPr>
            <w:r>
              <w:rPr>
                <w:i/>
                <w:sz w:val="24"/>
              </w:rPr>
              <w:t>Vizuális kultúra; </w:t>
            </w:r>
            <w:r>
              <w:rPr>
                <w:i/>
                <w:sz w:val="24"/>
              </w:rPr>
              <w:t>Dráma és tánc: </w:t>
            </w:r>
            <w:r>
              <w:rPr>
                <w:sz w:val="24"/>
              </w:rPr>
              <w:t>a lényeg kiemelésének lehetőségei a vizuális kompozíciókban.</w:t>
            </w: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609"/>
        <w:gridCol w:w="3429"/>
        <w:gridCol w:w="2380"/>
      </w:tblGrid>
      <w:tr>
        <w:trPr>
          <w:trHeight w:val="5179" w:hRule="atLeast"/>
        </w:trPr>
        <w:tc>
          <w:tcPr>
            <w:tcW w:w="3426" w:type="dxa"/>
            <w:gridSpan w:val="2"/>
          </w:tcPr>
          <w:p>
            <w:pPr>
              <w:pStyle w:val="TableParagraph"/>
              <w:ind w:right="274"/>
              <w:rPr>
                <w:sz w:val="24"/>
              </w:rPr>
            </w:pPr>
            <w:r>
              <w:rPr>
                <w:sz w:val="24"/>
              </w:rPr>
              <w:t>konfliktusok átélése dramatikus játékokban, drámajátékban (pl. bábjáték) saját és más álláspontból is.</w:t>
            </w:r>
          </w:p>
          <w:p>
            <w:pPr>
              <w:pStyle w:val="TableParagraph"/>
              <w:rPr>
                <w:sz w:val="24"/>
              </w:rPr>
            </w:pPr>
            <w:r>
              <w:rPr>
                <w:sz w:val="24"/>
              </w:rPr>
              <w:t>Szülők, nagyszülők gyermekkora, életmódja, tárgyi világa. Az idő tagolására szolgáló kifejezések használata; időrend.</w:t>
            </w:r>
          </w:p>
          <w:p>
            <w:pPr>
              <w:pStyle w:val="TableParagraph"/>
              <w:ind w:right="121"/>
              <w:rPr>
                <w:sz w:val="24"/>
              </w:rPr>
            </w:pPr>
            <w:r>
              <w:rPr>
                <w:sz w:val="24"/>
              </w:rPr>
              <w:t>A múlt emlékei környezetünkben (múzeumok, emléktáblák, műemlékek, emlékművek; tárgyak, fotók, egyéb dokumentumok; szokások).</w:t>
            </w:r>
          </w:p>
          <w:p>
            <w:pPr>
              <w:pStyle w:val="TableParagraph"/>
              <w:ind w:right="295"/>
              <w:jc w:val="both"/>
              <w:rPr>
                <w:sz w:val="24"/>
              </w:rPr>
            </w:pPr>
            <w:r>
              <w:rPr>
                <w:sz w:val="24"/>
              </w:rPr>
              <w:t>Nemzeti ünnepeink, </w:t>
            </w:r>
            <w:r>
              <w:rPr>
                <w:spacing w:val="-3"/>
                <w:sz w:val="24"/>
              </w:rPr>
              <w:t>jelképeink. </w:t>
            </w:r>
            <w:r>
              <w:rPr>
                <w:sz w:val="24"/>
              </w:rPr>
              <w:t>A magyar szabadságküzdelmek kiemelkedő alakjai.</w:t>
            </w:r>
          </w:p>
          <w:p>
            <w:pPr>
              <w:pStyle w:val="TableParagraph"/>
              <w:ind w:right="273"/>
              <w:jc w:val="both"/>
              <w:rPr>
                <w:sz w:val="24"/>
              </w:rPr>
            </w:pPr>
            <w:r>
              <w:rPr>
                <w:sz w:val="24"/>
              </w:rPr>
              <w:t>Kiemelkedő magyar tudósok, feltalálók, művészek, sportolók.</w:t>
            </w:r>
          </w:p>
        </w:tc>
        <w:tc>
          <w:tcPr>
            <w:tcW w:w="3429" w:type="dxa"/>
          </w:tcPr>
          <w:p>
            <w:pPr>
              <w:pStyle w:val="TableParagraph"/>
              <w:spacing w:line="268" w:lineRule="exact"/>
              <w:ind w:left="428"/>
              <w:rPr>
                <w:sz w:val="24"/>
              </w:rPr>
            </w:pPr>
            <w:r>
              <w:rPr>
                <w:sz w:val="24"/>
              </w:rPr>
              <w:t>történetek, művek befogadása</w:t>
            </w:r>
          </w:p>
          <w:p>
            <w:pPr>
              <w:pStyle w:val="TableParagraph"/>
              <w:ind w:left="428"/>
              <w:rPr>
                <w:sz w:val="24"/>
              </w:rPr>
            </w:pPr>
            <w:r>
              <w:rPr>
                <w:sz w:val="24"/>
              </w:rPr>
              <w:t>során;</w:t>
            </w:r>
          </w:p>
          <w:p>
            <w:pPr>
              <w:pStyle w:val="TableParagraph"/>
              <w:numPr>
                <w:ilvl w:val="0"/>
                <w:numId w:val="30"/>
              </w:numPr>
              <w:tabs>
                <w:tab w:pos="428" w:val="left" w:leader="none"/>
                <w:tab w:pos="429" w:val="left" w:leader="none"/>
              </w:tabs>
              <w:spacing w:line="240" w:lineRule="auto" w:before="41" w:after="0"/>
              <w:ind w:left="428" w:right="296" w:hanging="360"/>
              <w:jc w:val="left"/>
              <w:rPr>
                <w:sz w:val="24"/>
              </w:rPr>
            </w:pPr>
            <w:r>
              <w:rPr>
                <w:sz w:val="24"/>
              </w:rPr>
              <w:t>dramatikus és </w:t>
            </w:r>
            <w:r>
              <w:rPr>
                <w:spacing w:val="-2"/>
                <w:sz w:val="24"/>
              </w:rPr>
              <w:t>drámajátékok </w:t>
            </w:r>
            <w:r>
              <w:rPr>
                <w:sz w:val="24"/>
              </w:rPr>
              <w:t>segítségével képes átélni mindennapi konfliktusokat saját és más álláspontból is, azokat életkori szintjén kezelni.</w:t>
            </w:r>
          </w:p>
          <w:p>
            <w:pPr>
              <w:pStyle w:val="TableParagraph"/>
              <w:numPr>
                <w:ilvl w:val="0"/>
                <w:numId w:val="30"/>
              </w:numPr>
              <w:tabs>
                <w:tab w:pos="428" w:val="left" w:leader="none"/>
                <w:tab w:pos="429" w:val="left" w:leader="none"/>
              </w:tabs>
              <w:spacing w:line="240" w:lineRule="auto" w:before="39" w:after="0"/>
              <w:ind w:left="428" w:right="555" w:hanging="360"/>
              <w:jc w:val="left"/>
              <w:rPr>
                <w:sz w:val="24"/>
              </w:rPr>
            </w:pPr>
            <w:r>
              <w:rPr>
                <w:sz w:val="24"/>
              </w:rPr>
              <w:t>történetek olvasásakor, megbeszélésekor képes elkülöníteni a múltbeli </w:t>
            </w:r>
            <w:r>
              <w:rPr>
                <w:spacing w:val="-8"/>
                <w:sz w:val="24"/>
              </w:rPr>
              <w:t>és </w:t>
            </w:r>
            <w:r>
              <w:rPr>
                <w:sz w:val="24"/>
              </w:rPr>
              <w:t>jelenbeli élethelyzeteket, történéseket.</w:t>
            </w:r>
          </w:p>
          <w:p>
            <w:pPr>
              <w:pStyle w:val="TableParagraph"/>
              <w:numPr>
                <w:ilvl w:val="0"/>
                <w:numId w:val="30"/>
              </w:numPr>
              <w:tabs>
                <w:tab w:pos="428" w:val="left" w:leader="none"/>
                <w:tab w:pos="429" w:val="left" w:leader="none"/>
              </w:tabs>
              <w:spacing w:line="240" w:lineRule="auto" w:before="40" w:after="0"/>
              <w:ind w:left="428" w:right="183" w:hanging="360"/>
              <w:jc w:val="left"/>
              <w:rPr>
                <w:sz w:val="24"/>
              </w:rPr>
            </w:pPr>
            <w:r>
              <w:rPr>
                <w:sz w:val="24"/>
              </w:rPr>
              <w:t>képes felidézni történelmünk és kultúránk néhány kiemelkedő alakját, hozzájuk tud rendelni néhány fontos jellemzőt.</w:t>
            </w:r>
          </w:p>
        </w:tc>
        <w:tc>
          <w:tcPr>
            <w:tcW w:w="2380" w:type="dxa"/>
          </w:tcPr>
          <w:p>
            <w:pPr>
              <w:pStyle w:val="TableParagraph"/>
              <w:ind w:left="0"/>
              <w:rPr>
                <w:sz w:val="24"/>
              </w:rPr>
            </w:pPr>
          </w:p>
        </w:tc>
      </w:tr>
      <w:tr>
        <w:trPr>
          <w:trHeight w:val="671" w:hRule="atLeast"/>
        </w:trPr>
        <w:tc>
          <w:tcPr>
            <w:tcW w:w="1817" w:type="dxa"/>
          </w:tcPr>
          <w:p>
            <w:pPr>
              <w:pStyle w:val="TableParagraph"/>
              <w:spacing w:line="270" w:lineRule="atLeast" w:before="116"/>
              <w:ind w:left="426" w:right="74" w:hanging="327"/>
              <w:rPr>
                <w:b/>
                <w:sz w:val="24"/>
              </w:rPr>
            </w:pPr>
            <w:r>
              <w:rPr>
                <w:b/>
                <w:sz w:val="24"/>
              </w:rPr>
              <w:t>Kulcsfogalmak/ fogalmak</w:t>
            </w:r>
          </w:p>
        </w:tc>
        <w:tc>
          <w:tcPr>
            <w:tcW w:w="7418" w:type="dxa"/>
            <w:gridSpan w:val="3"/>
          </w:tcPr>
          <w:p>
            <w:pPr>
              <w:pStyle w:val="TableParagraph"/>
              <w:spacing w:line="270" w:lineRule="atLeast" w:before="111"/>
              <w:ind w:left="67"/>
              <w:rPr>
                <w:sz w:val="24"/>
              </w:rPr>
            </w:pPr>
            <w:r>
              <w:rPr>
                <w:sz w:val="24"/>
              </w:rPr>
              <w:t>Tanulság, vita, vélemény, konfliktus, múzeum, műemlék, szokás, életmód, időrend.</w:t>
            </w:r>
          </w:p>
        </w:tc>
      </w:tr>
    </w:tbl>
    <w:p>
      <w:pPr>
        <w:pStyle w:val="BodyText"/>
        <w:rPr>
          <w:b/>
          <w:sz w:val="20"/>
        </w:rPr>
      </w:pPr>
    </w:p>
    <w:p>
      <w:pPr>
        <w:pStyle w:val="BodyText"/>
        <w:rPr>
          <w:b/>
          <w:sz w:val="20"/>
        </w:rPr>
      </w:pPr>
    </w:p>
    <w:p>
      <w:pPr>
        <w:spacing w:after="0"/>
        <w:rPr>
          <w:sz w:val="20"/>
        </w:rPr>
        <w:sectPr>
          <w:pgSz w:w="11910" w:h="16840"/>
          <w:pgMar w:top="1400" w:bottom="280" w:left="1200" w:right="116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Heading2"/>
        <w:spacing w:before="205"/>
      </w:pPr>
      <w:r>
        <w:rPr/>
        <w:t>A fejlesztés </w:t>
      </w:r>
      <w:r>
        <w:rPr>
          <w:spacing w:val="-5"/>
        </w:rPr>
        <w:t>várt </w:t>
      </w:r>
      <w:r>
        <w:rPr/>
        <w:t>eredményei a negyedik évfolyam végén</w:t>
      </w:r>
    </w:p>
    <w:p>
      <w:pPr>
        <w:pStyle w:val="BodyText"/>
        <w:spacing w:before="213"/>
        <w:ind w:left="202" w:right="214"/>
        <w:jc w:val="both"/>
      </w:pPr>
      <w:r>
        <w:rPr/>
        <w:br w:type="column"/>
      </w:r>
      <w:r>
        <w:rPr/>
        <w:t>A tanuló értelmesen és érthetően fejezze ki a gondolatait. Aktivizálja a szókincsét a szövegalkotó feladatokban. Használja a mindennapi érintkezésben az udvarias nyelvi fordulatokat. Beszédstílusát igazítsa beszélgető partneréhez.</w:t>
      </w:r>
    </w:p>
    <w:p>
      <w:pPr>
        <w:pStyle w:val="BodyText"/>
        <w:spacing w:before="1"/>
        <w:ind w:left="202" w:right="217"/>
        <w:jc w:val="both"/>
      </w:pPr>
      <w:r>
        <w:rPr/>
        <w:pict>
          <v:shape style="position:absolute;margin-left:67.224007pt;margin-top:-61.246197pt;width:463.1pt;height:365.85pt;mso-position-horizontal-relative:page;mso-position-vertical-relative:paragraph;z-index:-17073152" coordorigin="1344,-1225" coordsize="9262,7317" path="m3323,-1225l1354,-1225,1344,-1225,1344,-1215,1344,-1215,1344,6082,1344,6091,1354,6091,3323,6091,3323,6082,1354,6082,1354,-1215,3323,-1215,3323,-1225xm10596,-1225l3332,-1225,3323,-1225,3323,-1215,3323,-1215,3323,6082,3323,6091,3332,6091,10596,6091,10596,6082,3332,6082,3332,-1215,10596,-1215,10596,-1225xm10606,-1225l10596,-1225,10596,-1215,10596,-1215,10596,6082,10596,6091,10606,6091,10606,6082,10606,-1215,10606,-1215,10606,-1225xe" filled="true" fillcolor="#000000" stroked="false">
            <v:path arrowok="t"/>
            <v:fill type="solid"/>
            <w10:wrap type="none"/>
          </v:shape>
        </w:pict>
      </w:r>
      <w:r>
        <w:rPr/>
        <w:t>Kapcsolódjon be a csoportos beszélgetésbe, vitába, történetalkotásba, improvizációba, közös élményekről, tevékenységekről való beszélgetésekbe, értékelésbe. A közös tevékenységeket együttműködő magatartással segítse.</w:t>
      </w:r>
    </w:p>
    <w:p>
      <w:pPr>
        <w:pStyle w:val="BodyText"/>
        <w:ind w:left="202" w:right="216"/>
        <w:jc w:val="both"/>
      </w:pPr>
      <w:r>
        <w:rPr/>
        <w:t>Felkészülés után folyamatosan, érthetően és értelmezően olvasson fel ismert szöveget. Életkorának megfelelő szöveget értsen meg néma olvasás útján. Mondja el az olvasottak lényegét. Az olvasottakkal kapcsolatos véleményét értelmesen fogalmazza meg. Ismerjen, alkalmazzon néhány fontos olvasási</w:t>
      </w:r>
      <w:r>
        <w:rPr>
          <w:spacing w:val="-6"/>
        </w:rPr>
        <w:t> </w:t>
      </w:r>
      <w:r>
        <w:rPr/>
        <w:t>stratégiát.</w:t>
      </w:r>
    </w:p>
    <w:p>
      <w:pPr>
        <w:pStyle w:val="BodyText"/>
        <w:ind w:left="202" w:right="214"/>
        <w:jc w:val="both"/>
      </w:pPr>
      <w:r>
        <w:rPr/>
        <w:t>Tanulási tevékenységét fokozatosan növekvő időtartamban legyen képes tudatos figyelemmel irányítani. Feladatainak megoldásához szükség szerint vegye igénybe az iskola könyvtárát, illetve digitális forrásokat. A könyvekben, gyermekújságokban a tartalomjegyzék segítségével igazodjon el. Használja az ismert kézikönyveket.</w:t>
      </w:r>
    </w:p>
    <w:p>
      <w:pPr>
        <w:pStyle w:val="BodyText"/>
        <w:spacing w:before="1"/>
        <w:ind w:left="202"/>
        <w:jc w:val="both"/>
      </w:pPr>
      <w:r>
        <w:rPr/>
        <w:t>A memoritereket szöveghűen mondja el.</w:t>
      </w:r>
    </w:p>
    <w:p>
      <w:pPr>
        <w:pStyle w:val="BodyText"/>
        <w:ind w:left="202" w:right="218"/>
        <w:jc w:val="both"/>
      </w:pPr>
      <w:r>
        <w:rPr/>
        <w:t>Adott vagy választott témáról 8–10 mondatos fogalmazást (elbeszélést, leírást, jellemzést) készítsen a tanult fogalmazási ismeretek alkalmazásával. Ismerje a mindennapi tájékoztató szövegek főbb jellemzőit.</w:t>
      </w:r>
    </w:p>
    <w:p>
      <w:pPr>
        <w:pStyle w:val="BodyText"/>
        <w:ind w:left="202" w:right="217"/>
        <w:jc w:val="both"/>
      </w:pPr>
      <w:r>
        <w:rPr/>
        <w:t>Az alsó tagozaton tanult anyanyelvi ismeretei rendszerezettek legyenek. Biztonsággal ismerje fel a tanult szófajokat (ige, főnév, melléknév, számnév, névelő, névutó, személyes névmás, kérdő névmás, mutató</w:t>
      </w:r>
    </w:p>
    <w:p>
      <w:pPr>
        <w:spacing w:after="0"/>
        <w:jc w:val="both"/>
        <w:sectPr>
          <w:type w:val="continuous"/>
          <w:pgSz w:w="11910" w:h="16840"/>
          <w:pgMar w:top="1320" w:bottom="280" w:left="1200" w:right="1160"/>
          <w:cols w:num="2" w:equalWidth="0">
            <w:col w:w="1955" w:space="40"/>
            <w:col w:w="7555"/>
          </w:cols>
        </w:sectPr>
      </w:pPr>
    </w:p>
    <w:p>
      <w:pPr>
        <w:pStyle w:val="BodyText"/>
        <w:ind w:left="144"/>
        <w:rPr>
          <w:sz w:val="20"/>
        </w:rPr>
      </w:pPr>
      <w:r>
        <w:rPr/>
        <w:pict>
          <v:shapetype id="_x0000_t202" o:spt="202" coordsize="21600,21600" path="m,l,21600r21600,l21600,xe">
            <v:stroke joinstyle="miter"/>
            <v:path gradientshapeok="t" o:connecttype="rect"/>
          </v:shapetype>
          <v:shape style="position:absolute;margin-left:166.369675pt;margin-top:71.160004pt;width:363.7pt;height:138.5pt;mso-position-horizontal-relative:page;mso-position-vertical-relative:page;z-index:15730176" type="#_x0000_t202" filled="false" stroked="true" strokeweight=".48pt" strokecolor="#000000">
            <v:textbox inset="0,0,0,0">
              <w:txbxContent>
                <w:p>
                  <w:pPr>
                    <w:pStyle w:val="BodyText"/>
                    <w:spacing w:line="268" w:lineRule="exact"/>
                    <w:ind w:left="64"/>
                    <w:jc w:val="both"/>
                  </w:pPr>
                  <w:r>
                    <w:rPr/>
                    <w:t>névmás), és nevezze meg azokat szövegben is.</w:t>
                  </w:r>
                </w:p>
                <w:p>
                  <w:pPr>
                    <w:pStyle w:val="BodyText"/>
                    <w:ind w:left="64" w:right="67"/>
                    <w:jc w:val="both"/>
                  </w:pPr>
                  <w:r>
                    <w:rPr/>
                    <w:t>A begyakorolt szókészlet körében helyesen alkalmazza a tanult helyesírási szabályokat. Írásbeli munkái rendezettek, olvashatóak legyenek. Helyesírását önellenőrzéssel vizsgálja felül, szükség esetén javítsa.</w:t>
                  </w:r>
                </w:p>
                <w:p>
                  <w:pPr>
                    <w:pStyle w:val="BodyText"/>
                    <w:ind w:left="64" w:right="66"/>
                    <w:jc w:val="both"/>
                  </w:pPr>
                  <w:r>
                    <w:rPr/>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txbxContent>
            </v:textbox>
            <v:stroke dashstyle="solid"/>
            <w10:wrap type="none"/>
          </v:shape>
        </w:pict>
      </w:r>
      <w:r>
        <w:rPr>
          <w:sz w:val="20"/>
        </w:rPr>
        <w:pict>
          <v:group style="width:98.95pt;height:139pt;mso-position-horizontal-relative:char;mso-position-vertical-relative:line" coordorigin="0,0" coordsize="1979,2780">
            <v:shape style="position:absolute;left:0;top:0;width:1979;height:2780" coordorigin="0,0" coordsize="1979,2780" path="m1978,0l10,0,0,0,0,10,0,2770,0,2780,10,2780,1978,2780,1978,2770,10,2770,10,10,1978,10,1978,0xe" filled="true" fillcolor="#000000" stroked="false">
              <v:path arrowok="t"/>
              <v:fill type="solid"/>
            </v:shape>
          </v:group>
        </w:pict>
      </w:r>
      <w:r>
        <w:rPr>
          <w:sz w:val="20"/>
        </w:rPr>
      </w:r>
    </w:p>
    <w:sectPr>
      <w:pgSz w:w="11910" w:h="16840"/>
      <w:pgMar w:top="1400" w:bottom="280" w:left="12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9" w:hanging="360"/>
      </w:pPr>
      <w:rPr>
        <w:rFonts w:hint="default"/>
        <w:lang w:val="hu-HU" w:eastAsia="en-US" w:bidi="ar-SA"/>
      </w:rPr>
    </w:lvl>
    <w:lvl w:ilvl="7">
      <w:start w:val="0"/>
      <w:numFmt w:val="bullet"/>
      <w:lvlText w:val="•"/>
      <w:lvlJc w:val="left"/>
      <w:pPr>
        <w:ind w:left="2519" w:hanging="360"/>
      </w:pPr>
      <w:rPr>
        <w:rFonts w:hint="default"/>
        <w:lang w:val="hu-HU" w:eastAsia="en-US" w:bidi="ar-SA"/>
      </w:rPr>
    </w:lvl>
    <w:lvl w:ilvl="8">
      <w:start w:val="0"/>
      <w:numFmt w:val="bullet"/>
      <w:lvlText w:val="•"/>
      <w:lvlJc w:val="left"/>
      <w:pPr>
        <w:ind w:left="2819" w:hanging="360"/>
      </w:pPr>
      <w:rPr>
        <w:rFonts w:hint="default"/>
        <w:lang w:val="hu-HU" w:eastAsia="en-US" w:bidi="ar-SA"/>
      </w:rPr>
    </w:lvl>
  </w:abstractNum>
  <w:abstractNum w:abstractNumId="28">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8" w:hanging="360"/>
      </w:pPr>
      <w:rPr>
        <w:rFonts w:hint="default"/>
        <w:lang w:val="hu-HU" w:eastAsia="en-US" w:bidi="ar-SA"/>
      </w:rPr>
    </w:lvl>
    <w:lvl w:ilvl="7">
      <w:start w:val="0"/>
      <w:numFmt w:val="bullet"/>
      <w:lvlText w:val="•"/>
      <w:lvlJc w:val="left"/>
      <w:pPr>
        <w:ind w:left="2518" w:hanging="360"/>
      </w:pPr>
      <w:rPr>
        <w:rFonts w:hint="default"/>
        <w:lang w:val="hu-HU" w:eastAsia="en-US" w:bidi="ar-SA"/>
      </w:rPr>
    </w:lvl>
    <w:lvl w:ilvl="8">
      <w:start w:val="0"/>
      <w:numFmt w:val="bullet"/>
      <w:lvlText w:val="•"/>
      <w:lvlJc w:val="left"/>
      <w:pPr>
        <w:ind w:left="2818" w:hanging="360"/>
      </w:pPr>
      <w:rPr>
        <w:rFonts w:hint="default"/>
        <w:lang w:val="hu-HU" w:eastAsia="en-US" w:bidi="ar-SA"/>
      </w:rPr>
    </w:lvl>
  </w:abstractNum>
  <w:abstractNum w:abstractNumId="27">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8" w:hanging="360"/>
      </w:pPr>
      <w:rPr>
        <w:rFonts w:hint="default"/>
        <w:lang w:val="hu-HU" w:eastAsia="en-US" w:bidi="ar-SA"/>
      </w:rPr>
    </w:lvl>
    <w:lvl w:ilvl="5">
      <w:start w:val="0"/>
      <w:numFmt w:val="bullet"/>
      <w:lvlText w:val="•"/>
      <w:lvlJc w:val="left"/>
      <w:pPr>
        <w:ind w:left="1918" w:hanging="360"/>
      </w:pPr>
      <w:rPr>
        <w:rFonts w:hint="default"/>
        <w:lang w:val="hu-HU" w:eastAsia="en-US" w:bidi="ar-SA"/>
      </w:rPr>
    </w:lvl>
    <w:lvl w:ilvl="6">
      <w:start w:val="0"/>
      <w:numFmt w:val="bullet"/>
      <w:lvlText w:val="•"/>
      <w:lvlJc w:val="left"/>
      <w:pPr>
        <w:ind w:left="2217" w:hanging="360"/>
      </w:pPr>
      <w:rPr>
        <w:rFonts w:hint="default"/>
        <w:lang w:val="hu-HU" w:eastAsia="en-US" w:bidi="ar-SA"/>
      </w:rPr>
    </w:lvl>
    <w:lvl w:ilvl="7">
      <w:start w:val="0"/>
      <w:numFmt w:val="bullet"/>
      <w:lvlText w:val="•"/>
      <w:lvlJc w:val="left"/>
      <w:pPr>
        <w:ind w:left="2517" w:hanging="360"/>
      </w:pPr>
      <w:rPr>
        <w:rFonts w:hint="default"/>
        <w:lang w:val="hu-HU" w:eastAsia="en-US" w:bidi="ar-SA"/>
      </w:rPr>
    </w:lvl>
    <w:lvl w:ilvl="8">
      <w:start w:val="0"/>
      <w:numFmt w:val="bullet"/>
      <w:lvlText w:val="•"/>
      <w:lvlJc w:val="left"/>
      <w:pPr>
        <w:ind w:left="2816" w:hanging="360"/>
      </w:pPr>
      <w:rPr>
        <w:rFonts w:hint="default"/>
        <w:lang w:val="hu-HU" w:eastAsia="en-US" w:bidi="ar-SA"/>
      </w:rPr>
    </w:lvl>
  </w:abstractNum>
  <w:abstractNum w:abstractNumId="26">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20" w:hanging="360"/>
      </w:pPr>
      <w:rPr>
        <w:rFonts w:hint="default"/>
        <w:lang w:val="hu-HU" w:eastAsia="en-US" w:bidi="ar-SA"/>
      </w:rPr>
    </w:lvl>
    <w:lvl w:ilvl="2">
      <w:start w:val="0"/>
      <w:numFmt w:val="bullet"/>
      <w:lvlText w:val="•"/>
      <w:lvlJc w:val="left"/>
      <w:pPr>
        <w:ind w:left="1021" w:hanging="360"/>
      </w:pPr>
      <w:rPr>
        <w:rFonts w:hint="default"/>
        <w:lang w:val="hu-HU" w:eastAsia="en-US" w:bidi="ar-SA"/>
      </w:rPr>
    </w:lvl>
    <w:lvl w:ilvl="3">
      <w:start w:val="0"/>
      <w:numFmt w:val="bullet"/>
      <w:lvlText w:val="•"/>
      <w:lvlJc w:val="left"/>
      <w:pPr>
        <w:ind w:left="1322" w:hanging="360"/>
      </w:pPr>
      <w:rPr>
        <w:rFonts w:hint="default"/>
        <w:lang w:val="hu-HU" w:eastAsia="en-US" w:bidi="ar-SA"/>
      </w:rPr>
    </w:lvl>
    <w:lvl w:ilvl="4">
      <w:start w:val="0"/>
      <w:numFmt w:val="bullet"/>
      <w:lvlText w:val="•"/>
      <w:lvlJc w:val="left"/>
      <w:pPr>
        <w:ind w:left="1623" w:hanging="360"/>
      </w:pPr>
      <w:rPr>
        <w:rFonts w:hint="default"/>
        <w:lang w:val="hu-HU" w:eastAsia="en-US" w:bidi="ar-SA"/>
      </w:rPr>
    </w:lvl>
    <w:lvl w:ilvl="5">
      <w:start w:val="0"/>
      <w:numFmt w:val="bullet"/>
      <w:lvlText w:val="•"/>
      <w:lvlJc w:val="left"/>
      <w:pPr>
        <w:ind w:left="1924" w:hanging="360"/>
      </w:pPr>
      <w:rPr>
        <w:rFonts w:hint="default"/>
        <w:lang w:val="hu-HU" w:eastAsia="en-US" w:bidi="ar-SA"/>
      </w:rPr>
    </w:lvl>
    <w:lvl w:ilvl="6">
      <w:start w:val="0"/>
      <w:numFmt w:val="bullet"/>
      <w:lvlText w:val="•"/>
      <w:lvlJc w:val="left"/>
      <w:pPr>
        <w:ind w:left="2224" w:hanging="360"/>
      </w:pPr>
      <w:rPr>
        <w:rFonts w:hint="default"/>
        <w:lang w:val="hu-HU" w:eastAsia="en-US" w:bidi="ar-SA"/>
      </w:rPr>
    </w:lvl>
    <w:lvl w:ilvl="7">
      <w:start w:val="0"/>
      <w:numFmt w:val="bullet"/>
      <w:lvlText w:val="•"/>
      <w:lvlJc w:val="left"/>
      <w:pPr>
        <w:ind w:left="2525" w:hanging="360"/>
      </w:pPr>
      <w:rPr>
        <w:rFonts w:hint="default"/>
        <w:lang w:val="hu-HU" w:eastAsia="en-US" w:bidi="ar-SA"/>
      </w:rPr>
    </w:lvl>
    <w:lvl w:ilvl="8">
      <w:start w:val="0"/>
      <w:numFmt w:val="bullet"/>
      <w:lvlText w:val="•"/>
      <w:lvlJc w:val="left"/>
      <w:pPr>
        <w:ind w:left="2826" w:hanging="360"/>
      </w:pPr>
      <w:rPr>
        <w:rFonts w:hint="default"/>
        <w:lang w:val="hu-HU" w:eastAsia="en-US" w:bidi="ar-SA"/>
      </w:rPr>
    </w:lvl>
  </w:abstractNum>
  <w:abstractNum w:abstractNumId="25">
    <w:multiLevelType w:val="hybridMultilevel"/>
    <w:lvl w:ilvl="0">
      <w:start w:val="0"/>
      <w:numFmt w:val="bullet"/>
      <w:lvlText w:val=""/>
      <w:lvlJc w:val="left"/>
      <w:pPr>
        <w:ind w:left="429" w:hanging="420"/>
      </w:pPr>
      <w:rPr>
        <w:rFonts w:hint="default" w:ascii="Symbol" w:hAnsi="Symbol" w:eastAsia="Symbol" w:cs="Symbol"/>
        <w:w w:val="100"/>
        <w:sz w:val="24"/>
        <w:szCs w:val="24"/>
        <w:lang w:val="hu-HU" w:eastAsia="en-US" w:bidi="ar-SA"/>
      </w:rPr>
    </w:lvl>
    <w:lvl w:ilvl="1">
      <w:start w:val="0"/>
      <w:numFmt w:val="bullet"/>
      <w:lvlText w:val="•"/>
      <w:lvlJc w:val="left"/>
      <w:pPr>
        <w:ind w:left="719" w:hanging="420"/>
      </w:pPr>
      <w:rPr>
        <w:rFonts w:hint="default"/>
        <w:lang w:val="hu-HU" w:eastAsia="en-US" w:bidi="ar-SA"/>
      </w:rPr>
    </w:lvl>
    <w:lvl w:ilvl="2">
      <w:start w:val="0"/>
      <w:numFmt w:val="bullet"/>
      <w:lvlText w:val="•"/>
      <w:lvlJc w:val="left"/>
      <w:pPr>
        <w:ind w:left="1019" w:hanging="420"/>
      </w:pPr>
      <w:rPr>
        <w:rFonts w:hint="default"/>
        <w:lang w:val="hu-HU" w:eastAsia="en-US" w:bidi="ar-SA"/>
      </w:rPr>
    </w:lvl>
    <w:lvl w:ilvl="3">
      <w:start w:val="0"/>
      <w:numFmt w:val="bullet"/>
      <w:lvlText w:val="•"/>
      <w:lvlJc w:val="left"/>
      <w:pPr>
        <w:ind w:left="1318" w:hanging="420"/>
      </w:pPr>
      <w:rPr>
        <w:rFonts w:hint="default"/>
        <w:lang w:val="hu-HU" w:eastAsia="en-US" w:bidi="ar-SA"/>
      </w:rPr>
    </w:lvl>
    <w:lvl w:ilvl="4">
      <w:start w:val="0"/>
      <w:numFmt w:val="bullet"/>
      <w:lvlText w:val="•"/>
      <w:lvlJc w:val="left"/>
      <w:pPr>
        <w:ind w:left="1618" w:hanging="420"/>
      </w:pPr>
      <w:rPr>
        <w:rFonts w:hint="default"/>
        <w:lang w:val="hu-HU" w:eastAsia="en-US" w:bidi="ar-SA"/>
      </w:rPr>
    </w:lvl>
    <w:lvl w:ilvl="5">
      <w:start w:val="0"/>
      <w:numFmt w:val="bullet"/>
      <w:lvlText w:val="•"/>
      <w:lvlJc w:val="left"/>
      <w:pPr>
        <w:ind w:left="1918" w:hanging="420"/>
      </w:pPr>
      <w:rPr>
        <w:rFonts w:hint="default"/>
        <w:lang w:val="hu-HU" w:eastAsia="en-US" w:bidi="ar-SA"/>
      </w:rPr>
    </w:lvl>
    <w:lvl w:ilvl="6">
      <w:start w:val="0"/>
      <w:numFmt w:val="bullet"/>
      <w:lvlText w:val="•"/>
      <w:lvlJc w:val="left"/>
      <w:pPr>
        <w:ind w:left="2217" w:hanging="420"/>
      </w:pPr>
      <w:rPr>
        <w:rFonts w:hint="default"/>
        <w:lang w:val="hu-HU" w:eastAsia="en-US" w:bidi="ar-SA"/>
      </w:rPr>
    </w:lvl>
    <w:lvl w:ilvl="7">
      <w:start w:val="0"/>
      <w:numFmt w:val="bullet"/>
      <w:lvlText w:val="•"/>
      <w:lvlJc w:val="left"/>
      <w:pPr>
        <w:ind w:left="2517" w:hanging="420"/>
      </w:pPr>
      <w:rPr>
        <w:rFonts w:hint="default"/>
        <w:lang w:val="hu-HU" w:eastAsia="en-US" w:bidi="ar-SA"/>
      </w:rPr>
    </w:lvl>
    <w:lvl w:ilvl="8">
      <w:start w:val="0"/>
      <w:numFmt w:val="bullet"/>
      <w:lvlText w:val="•"/>
      <w:lvlJc w:val="left"/>
      <w:pPr>
        <w:ind w:left="2816" w:hanging="420"/>
      </w:pPr>
      <w:rPr>
        <w:rFonts w:hint="default"/>
        <w:lang w:val="hu-HU" w:eastAsia="en-US" w:bidi="ar-SA"/>
      </w:rPr>
    </w:lvl>
  </w:abstractNum>
  <w:abstractNum w:abstractNumId="24">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8" w:hanging="360"/>
      </w:pPr>
      <w:rPr>
        <w:rFonts w:hint="default"/>
        <w:lang w:val="hu-HU" w:eastAsia="en-US" w:bidi="ar-SA"/>
      </w:rPr>
    </w:lvl>
    <w:lvl w:ilvl="5">
      <w:start w:val="0"/>
      <w:numFmt w:val="bullet"/>
      <w:lvlText w:val="•"/>
      <w:lvlJc w:val="left"/>
      <w:pPr>
        <w:ind w:left="1918" w:hanging="360"/>
      </w:pPr>
      <w:rPr>
        <w:rFonts w:hint="default"/>
        <w:lang w:val="hu-HU" w:eastAsia="en-US" w:bidi="ar-SA"/>
      </w:rPr>
    </w:lvl>
    <w:lvl w:ilvl="6">
      <w:start w:val="0"/>
      <w:numFmt w:val="bullet"/>
      <w:lvlText w:val="•"/>
      <w:lvlJc w:val="left"/>
      <w:pPr>
        <w:ind w:left="2217" w:hanging="360"/>
      </w:pPr>
      <w:rPr>
        <w:rFonts w:hint="default"/>
        <w:lang w:val="hu-HU" w:eastAsia="en-US" w:bidi="ar-SA"/>
      </w:rPr>
    </w:lvl>
    <w:lvl w:ilvl="7">
      <w:start w:val="0"/>
      <w:numFmt w:val="bullet"/>
      <w:lvlText w:val="•"/>
      <w:lvlJc w:val="left"/>
      <w:pPr>
        <w:ind w:left="2517" w:hanging="360"/>
      </w:pPr>
      <w:rPr>
        <w:rFonts w:hint="default"/>
        <w:lang w:val="hu-HU" w:eastAsia="en-US" w:bidi="ar-SA"/>
      </w:rPr>
    </w:lvl>
    <w:lvl w:ilvl="8">
      <w:start w:val="0"/>
      <w:numFmt w:val="bullet"/>
      <w:lvlText w:val="•"/>
      <w:lvlJc w:val="left"/>
      <w:pPr>
        <w:ind w:left="2816" w:hanging="360"/>
      </w:pPr>
      <w:rPr>
        <w:rFonts w:hint="default"/>
        <w:lang w:val="hu-HU" w:eastAsia="en-US" w:bidi="ar-SA"/>
      </w:rPr>
    </w:lvl>
  </w:abstractNum>
  <w:abstractNum w:abstractNumId="23">
    <w:multiLevelType w:val="hybridMultilevel"/>
    <w:lvl w:ilvl="0">
      <w:start w:val="0"/>
      <w:numFmt w:val="bullet"/>
      <w:lvlText w:val=""/>
      <w:lvlJc w:val="left"/>
      <w:pPr>
        <w:ind w:left="427"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8" w:hanging="360"/>
      </w:pPr>
      <w:rPr>
        <w:rFonts w:hint="default"/>
        <w:lang w:val="hu-HU" w:eastAsia="en-US" w:bidi="ar-SA"/>
      </w:rPr>
    </w:lvl>
    <w:lvl w:ilvl="5">
      <w:start w:val="0"/>
      <w:numFmt w:val="bullet"/>
      <w:lvlText w:val="•"/>
      <w:lvlJc w:val="left"/>
      <w:pPr>
        <w:ind w:left="1918" w:hanging="360"/>
      </w:pPr>
      <w:rPr>
        <w:rFonts w:hint="default"/>
        <w:lang w:val="hu-HU" w:eastAsia="en-US" w:bidi="ar-SA"/>
      </w:rPr>
    </w:lvl>
    <w:lvl w:ilvl="6">
      <w:start w:val="0"/>
      <w:numFmt w:val="bullet"/>
      <w:lvlText w:val="•"/>
      <w:lvlJc w:val="left"/>
      <w:pPr>
        <w:ind w:left="2217" w:hanging="360"/>
      </w:pPr>
      <w:rPr>
        <w:rFonts w:hint="default"/>
        <w:lang w:val="hu-HU" w:eastAsia="en-US" w:bidi="ar-SA"/>
      </w:rPr>
    </w:lvl>
    <w:lvl w:ilvl="7">
      <w:start w:val="0"/>
      <w:numFmt w:val="bullet"/>
      <w:lvlText w:val="•"/>
      <w:lvlJc w:val="left"/>
      <w:pPr>
        <w:ind w:left="2517" w:hanging="360"/>
      </w:pPr>
      <w:rPr>
        <w:rFonts w:hint="default"/>
        <w:lang w:val="hu-HU" w:eastAsia="en-US" w:bidi="ar-SA"/>
      </w:rPr>
    </w:lvl>
    <w:lvl w:ilvl="8">
      <w:start w:val="0"/>
      <w:numFmt w:val="bullet"/>
      <w:lvlText w:val="•"/>
      <w:lvlJc w:val="left"/>
      <w:pPr>
        <w:ind w:left="2816" w:hanging="360"/>
      </w:pPr>
      <w:rPr>
        <w:rFonts w:hint="default"/>
        <w:lang w:val="hu-HU" w:eastAsia="en-US" w:bidi="ar-SA"/>
      </w:rPr>
    </w:lvl>
  </w:abstractNum>
  <w:abstractNum w:abstractNumId="22">
    <w:multiLevelType w:val="hybridMultilevel"/>
    <w:lvl w:ilvl="0">
      <w:start w:val="0"/>
      <w:numFmt w:val="bullet"/>
      <w:lvlText w:val=""/>
      <w:lvlJc w:val="left"/>
      <w:pPr>
        <w:ind w:left="426"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8" w:hanging="360"/>
      </w:pPr>
      <w:rPr>
        <w:rFonts w:hint="default"/>
        <w:lang w:val="hu-HU" w:eastAsia="en-US" w:bidi="ar-SA"/>
      </w:rPr>
    </w:lvl>
    <w:lvl w:ilvl="5">
      <w:start w:val="0"/>
      <w:numFmt w:val="bullet"/>
      <w:lvlText w:val="•"/>
      <w:lvlJc w:val="left"/>
      <w:pPr>
        <w:ind w:left="1918" w:hanging="360"/>
      </w:pPr>
      <w:rPr>
        <w:rFonts w:hint="default"/>
        <w:lang w:val="hu-HU" w:eastAsia="en-US" w:bidi="ar-SA"/>
      </w:rPr>
    </w:lvl>
    <w:lvl w:ilvl="6">
      <w:start w:val="0"/>
      <w:numFmt w:val="bullet"/>
      <w:lvlText w:val="•"/>
      <w:lvlJc w:val="left"/>
      <w:pPr>
        <w:ind w:left="2217" w:hanging="360"/>
      </w:pPr>
      <w:rPr>
        <w:rFonts w:hint="default"/>
        <w:lang w:val="hu-HU" w:eastAsia="en-US" w:bidi="ar-SA"/>
      </w:rPr>
    </w:lvl>
    <w:lvl w:ilvl="7">
      <w:start w:val="0"/>
      <w:numFmt w:val="bullet"/>
      <w:lvlText w:val="•"/>
      <w:lvlJc w:val="left"/>
      <w:pPr>
        <w:ind w:left="2517" w:hanging="360"/>
      </w:pPr>
      <w:rPr>
        <w:rFonts w:hint="default"/>
        <w:lang w:val="hu-HU" w:eastAsia="en-US" w:bidi="ar-SA"/>
      </w:rPr>
    </w:lvl>
    <w:lvl w:ilvl="8">
      <w:start w:val="0"/>
      <w:numFmt w:val="bullet"/>
      <w:lvlText w:val="•"/>
      <w:lvlJc w:val="left"/>
      <w:pPr>
        <w:ind w:left="2816" w:hanging="360"/>
      </w:pPr>
      <w:rPr>
        <w:rFonts w:hint="default"/>
        <w:lang w:val="hu-HU" w:eastAsia="en-US" w:bidi="ar-SA"/>
      </w:rPr>
    </w:lvl>
  </w:abstractNum>
  <w:abstractNum w:abstractNumId="21">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20">
    <w:multiLevelType w:val="hybridMultilevel"/>
    <w:lvl w:ilvl="0">
      <w:start w:val="0"/>
      <w:numFmt w:val="bullet"/>
      <w:lvlText w:val=""/>
      <w:lvlJc w:val="left"/>
      <w:pPr>
        <w:ind w:left="426"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8" w:hanging="360"/>
      </w:pPr>
      <w:rPr>
        <w:rFonts w:hint="default"/>
        <w:lang w:val="hu-HU" w:eastAsia="en-US" w:bidi="ar-SA"/>
      </w:rPr>
    </w:lvl>
    <w:lvl w:ilvl="5">
      <w:start w:val="0"/>
      <w:numFmt w:val="bullet"/>
      <w:lvlText w:val="•"/>
      <w:lvlJc w:val="left"/>
      <w:pPr>
        <w:ind w:left="1918" w:hanging="360"/>
      </w:pPr>
      <w:rPr>
        <w:rFonts w:hint="default"/>
        <w:lang w:val="hu-HU" w:eastAsia="en-US" w:bidi="ar-SA"/>
      </w:rPr>
    </w:lvl>
    <w:lvl w:ilvl="6">
      <w:start w:val="0"/>
      <w:numFmt w:val="bullet"/>
      <w:lvlText w:val="•"/>
      <w:lvlJc w:val="left"/>
      <w:pPr>
        <w:ind w:left="2217" w:hanging="360"/>
      </w:pPr>
      <w:rPr>
        <w:rFonts w:hint="default"/>
        <w:lang w:val="hu-HU" w:eastAsia="en-US" w:bidi="ar-SA"/>
      </w:rPr>
    </w:lvl>
    <w:lvl w:ilvl="7">
      <w:start w:val="0"/>
      <w:numFmt w:val="bullet"/>
      <w:lvlText w:val="•"/>
      <w:lvlJc w:val="left"/>
      <w:pPr>
        <w:ind w:left="2517" w:hanging="360"/>
      </w:pPr>
      <w:rPr>
        <w:rFonts w:hint="default"/>
        <w:lang w:val="hu-HU" w:eastAsia="en-US" w:bidi="ar-SA"/>
      </w:rPr>
    </w:lvl>
    <w:lvl w:ilvl="8">
      <w:start w:val="0"/>
      <w:numFmt w:val="bullet"/>
      <w:lvlText w:val="•"/>
      <w:lvlJc w:val="left"/>
      <w:pPr>
        <w:ind w:left="2816" w:hanging="360"/>
      </w:pPr>
      <w:rPr>
        <w:rFonts w:hint="default"/>
        <w:lang w:val="hu-HU" w:eastAsia="en-US" w:bidi="ar-SA"/>
      </w:rPr>
    </w:lvl>
  </w:abstractNum>
  <w:abstractNum w:abstractNumId="19">
    <w:multiLevelType w:val="hybridMultilevel"/>
    <w:lvl w:ilvl="0">
      <w:start w:val="0"/>
      <w:numFmt w:val="bullet"/>
      <w:lvlText w:val=""/>
      <w:lvlJc w:val="left"/>
      <w:pPr>
        <w:ind w:left="777" w:hanging="348"/>
      </w:pPr>
      <w:rPr>
        <w:rFonts w:hint="default" w:ascii="Symbol" w:hAnsi="Symbol" w:eastAsia="Symbol" w:cs="Symbol"/>
        <w:w w:val="100"/>
        <w:sz w:val="24"/>
        <w:szCs w:val="24"/>
        <w:lang w:val="hu-HU" w:eastAsia="en-US" w:bidi="ar-SA"/>
      </w:rPr>
    </w:lvl>
    <w:lvl w:ilvl="1">
      <w:start w:val="0"/>
      <w:numFmt w:val="bullet"/>
      <w:lvlText w:val="•"/>
      <w:lvlJc w:val="left"/>
      <w:pPr>
        <w:ind w:left="1042" w:hanging="348"/>
      </w:pPr>
      <w:rPr>
        <w:rFonts w:hint="default"/>
        <w:lang w:val="hu-HU" w:eastAsia="en-US" w:bidi="ar-SA"/>
      </w:rPr>
    </w:lvl>
    <w:lvl w:ilvl="2">
      <w:start w:val="0"/>
      <w:numFmt w:val="bullet"/>
      <w:lvlText w:val="•"/>
      <w:lvlJc w:val="left"/>
      <w:pPr>
        <w:ind w:left="1305" w:hanging="348"/>
      </w:pPr>
      <w:rPr>
        <w:rFonts w:hint="default"/>
        <w:lang w:val="hu-HU" w:eastAsia="en-US" w:bidi="ar-SA"/>
      </w:rPr>
    </w:lvl>
    <w:lvl w:ilvl="3">
      <w:start w:val="0"/>
      <w:numFmt w:val="bullet"/>
      <w:lvlText w:val="•"/>
      <w:lvlJc w:val="left"/>
      <w:pPr>
        <w:ind w:left="1568" w:hanging="348"/>
      </w:pPr>
      <w:rPr>
        <w:rFonts w:hint="default"/>
        <w:lang w:val="hu-HU" w:eastAsia="en-US" w:bidi="ar-SA"/>
      </w:rPr>
    </w:lvl>
    <w:lvl w:ilvl="4">
      <w:start w:val="0"/>
      <w:numFmt w:val="bullet"/>
      <w:lvlText w:val="•"/>
      <w:lvlJc w:val="left"/>
      <w:pPr>
        <w:ind w:left="1831" w:hanging="348"/>
      </w:pPr>
      <w:rPr>
        <w:rFonts w:hint="default"/>
        <w:lang w:val="hu-HU" w:eastAsia="en-US" w:bidi="ar-SA"/>
      </w:rPr>
    </w:lvl>
    <w:lvl w:ilvl="5">
      <w:start w:val="0"/>
      <w:numFmt w:val="bullet"/>
      <w:lvlText w:val="•"/>
      <w:lvlJc w:val="left"/>
      <w:pPr>
        <w:ind w:left="2094" w:hanging="348"/>
      </w:pPr>
      <w:rPr>
        <w:rFonts w:hint="default"/>
        <w:lang w:val="hu-HU" w:eastAsia="en-US" w:bidi="ar-SA"/>
      </w:rPr>
    </w:lvl>
    <w:lvl w:ilvl="6">
      <w:start w:val="0"/>
      <w:numFmt w:val="bullet"/>
      <w:lvlText w:val="•"/>
      <w:lvlJc w:val="left"/>
      <w:pPr>
        <w:ind w:left="2356" w:hanging="348"/>
      </w:pPr>
      <w:rPr>
        <w:rFonts w:hint="default"/>
        <w:lang w:val="hu-HU" w:eastAsia="en-US" w:bidi="ar-SA"/>
      </w:rPr>
    </w:lvl>
    <w:lvl w:ilvl="7">
      <w:start w:val="0"/>
      <w:numFmt w:val="bullet"/>
      <w:lvlText w:val="•"/>
      <w:lvlJc w:val="left"/>
      <w:pPr>
        <w:ind w:left="2619" w:hanging="348"/>
      </w:pPr>
      <w:rPr>
        <w:rFonts w:hint="default"/>
        <w:lang w:val="hu-HU" w:eastAsia="en-US" w:bidi="ar-SA"/>
      </w:rPr>
    </w:lvl>
    <w:lvl w:ilvl="8">
      <w:start w:val="0"/>
      <w:numFmt w:val="bullet"/>
      <w:lvlText w:val="•"/>
      <w:lvlJc w:val="left"/>
      <w:pPr>
        <w:ind w:left="2882" w:hanging="348"/>
      </w:pPr>
      <w:rPr>
        <w:rFonts w:hint="default"/>
        <w:lang w:val="hu-HU" w:eastAsia="en-US" w:bidi="ar-SA"/>
      </w:rPr>
    </w:lvl>
  </w:abstractNum>
  <w:abstractNum w:abstractNumId="18">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8" w:hanging="360"/>
      </w:pPr>
      <w:rPr>
        <w:rFonts w:hint="default"/>
        <w:lang w:val="hu-HU" w:eastAsia="en-US" w:bidi="ar-SA"/>
      </w:rPr>
    </w:lvl>
    <w:lvl w:ilvl="2">
      <w:start w:val="0"/>
      <w:numFmt w:val="bullet"/>
      <w:lvlText w:val="•"/>
      <w:lvlJc w:val="left"/>
      <w:pPr>
        <w:ind w:left="1017" w:hanging="360"/>
      </w:pPr>
      <w:rPr>
        <w:rFonts w:hint="default"/>
        <w:lang w:val="hu-HU" w:eastAsia="en-US" w:bidi="ar-SA"/>
      </w:rPr>
    </w:lvl>
    <w:lvl w:ilvl="3">
      <w:start w:val="0"/>
      <w:numFmt w:val="bullet"/>
      <w:lvlText w:val="•"/>
      <w:lvlJc w:val="left"/>
      <w:pPr>
        <w:ind w:left="1316" w:hanging="360"/>
      </w:pPr>
      <w:rPr>
        <w:rFonts w:hint="default"/>
        <w:lang w:val="hu-HU" w:eastAsia="en-US" w:bidi="ar-SA"/>
      </w:rPr>
    </w:lvl>
    <w:lvl w:ilvl="4">
      <w:start w:val="0"/>
      <w:numFmt w:val="bullet"/>
      <w:lvlText w:val="•"/>
      <w:lvlJc w:val="left"/>
      <w:pPr>
        <w:ind w:left="1615" w:hanging="360"/>
      </w:pPr>
      <w:rPr>
        <w:rFonts w:hint="default"/>
        <w:lang w:val="hu-HU" w:eastAsia="en-US" w:bidi="ar-SA"/>
      </w:rPr>
    </w:lvl>
    <w:lvl w:ilvl="5">
      <w:start w:val="0"/>
      <w:numFmt w:val="bullet"/>
      <w:lvlText w:val="•"/>
      <w:lvlJc w:val="left"/>
      <w:pPr>
        <w:ind w:left="1914" w:hanging="360"/>
      </w:pPr>
      <w:rPr>
        <w:rFonts w:hint="default"/>
        <w:lang w:val="hu-HU" w:eastAsia="en-US" w:bidi="ar-SA"/>
      </w:rPr>
    </w:lvl>
    <w:lvl w:ilvl="6">
      <w:start w:val="0"/>
      <w:numFmt w:val="bullet"/>
      <w:lvlText w:val="•"/>
      <w:lvlJc w:val="left"/>
      <w:pPr>
        <w:ind w:left="2213" w:hanging="360"/>
      </w:pPr>
      <w:rPr>
        <w:rFonts w:hint="default"/>
        <w:lang w:val="hu-HU" w:eastAsia="en-US" w:bidi="ar-SA"/>
      </w:rPr>
    </w:lvl>
    <w:lvl w:ilvl="7">
      <w:start w:val="0"/>
      <w:numFmt w:val="bullet"/>
      <w:lvlText w:val="•"/>
      <w:lvlJc w:val="left"/>
      <w:pPr>
        <w:ind w:left="2512" w:hanging="360"/>
      </w:pPr>
      <w:rPr>
        <w:rFonts w:hint="default"/>
        <w:lang w:val="hu-HU" w:eastAsia="en-US" w:bidi="ar-SA"/>
      </w:rPr>
    </w:lvl>
    <w:lvl w:ilvl="8">
      <w:start w:val="0"/>
      <w:numFmt w:val="bullet"/>
      <w:lvlText w:val="•"/>
      <w:lvlJc w:val="left"/>
      <w:pPr>
        <w:ind w:left="2811" w:hanging="360"/>
      </w:pPr>
      <w:rPr>
        <w:rFonts w:hint="default"/>
        <w:lang w:val="hu-HU" w:eastAsia="en-US" w:bidi="ar-SA"/>
      </w:rPr>
    </w:lvl>
  </w:abstractNum>
  <w:abstractNum w:abstractNumId="17">
    <w:multiLevelType w:val="hybridMultilevel"/>
    <w:lvl w:ilvl="0">
      <w:start w:val="0"/>
      <w:numFmt w:val="bullet"/>
      <w:lvlText w:val=""/>
      <w:lvlJc w:val="left"/>
      <w:pPr>
        <w:ind w:left="777" w:hanging="348"/>
      </w:pPr>
      <w:rPr>
        <w:rFonts w:hint="default" w:ascii="Symbol" w:hAnsi="Symbol" w:eastAsia="Symbol" w:cs="Symbol"/>
        <w:w w:val="100"/>
        <w:sz w:val="24"/>
        <w:szCs w:val="24"/>
        <w:lang w:val="hu-HU" w:eastAsia="en-US" w:bidi="ar-SA"/>
      </w:rPr>
    </w:lvl>
    <w:lvl w:ilvl="1">
      <w:start w:val="0"/>
      <w:numFmt w:val="bullet"/>
      <w:lvlText w:val="•"/>
      <w:lvlJc w:val="left"/>
      <w:pPr>
        <w:ind w:left="1042" w:hanging="348"/>
      </w:pPr>
      <w:rPr>
        <w:rFonts w:hint="default"/>
        <w:lang w:val="hu-HU" w:eastAsia="en-US" w:bidi="ar-SA"/>
      </w:rPr>
    </w:lvl>
    <w:lvl w:ilvl="2">
      <w:start w:val="0"/>
      <w:numFmt w:val="bullet"/>
      <w:lvlText w:val="•"/>
      <w:lvlJc w:val="left"/>
      <w:pPr>
        <w:ind w:left="1305" w:hanging="348"/>
      </w:pPr>
      <w:rPr>
        <w:rFonts w:hint="default"/>
        <w:lang w:val="hu-HU" w:eastAsia="en-US" w:bidi="ar-SA"/>
      </w:rPr>
    </w:lvl>
    <w:lvl w:ilvl="3">
      <w:start w:val="0"/>
      <w:numFmt w:val="bullet"/>
      <w:lvlText w:val="•"/>
      <w:lvlJc w:val="left"/>
      <w:pPr>
        <w:ind w:left="1568" w:hanging="348"/>
      </w:pPr>
      <w:rPr>
        <w:rFonts w:hint="default"/>
        <w:lang w:val="hu-HU" w:eastAsia="en-US" w:bidi="ar-SA"/>
      </w:rPr>
    </w:lvl>
    <w:lvl w:ilvl="4">
      <w:start w:val="0"/>
      <w:numFmt w:val="bullet"/>
      <w:lvlText w:val="•"/>
      <w:lvlJc w:val="left"/>
      <w:pPr>
        <w:ind w:left="1831" w:hanging="348"/>
      </w:pPr>
      <w:rPr>
        <w:rFonts w:hint="default"/>
        <w:lang w:val="hu-HU" w:eastAsia="en-US" w:bidi="ar-SA"/>
      </w:rPr>
    </w:lvl>
    <w:lvl w:ilvl="5">
      <w:start w:val="0"/>
      <w:numFmt w:val="bullet"/>
      <w:lvlText w:val="•"/>
      <w:lvlJc w:val="left"/>
      <w:pPr>
        <w:ind w:left="2094" w:hanging="348"/>
      </w:pPr>
      <w:rPr>
        <w:rFonts w:hint="default"/>
        <w:lang w:val="hu-HU" w:eastAsia="en-US" w:bidi="ar-SA"/>
      </w:rPr>
    </w:lvl>
    <w:lvl w:ilvl="6">
      <w:start w:val="0"/>
      <w:numFmt w:val="bullet"/>
      <w:lvlText w:val="•"/>
      <w:lvlJc w:val="left"/>
      <w:pPr>
        <w:ind w:left="2357" w:hanging="348"/>
      </w:pPr>
      <w:rPr>
        <w:rFonts w:hint="default"/>
        <w:lang w:val="hu-HU" w:eastAsia="en-US" w:bidi="ar-SA"/>
      </w:rPr>
    </w:lvl>
    <w:lvl w:ilvl="7">
      <w:start w:val="0"/>
      <w:numFmt w:val="bullet"/>
      <w:lvlText w:val="•"/>
      <w:lvlJc w:val="left"/>
      <w:pPr>
        <w:ind w:left="2620" w:hanging="348"/>
      </w:pPr>
      <w:rPr>
        <w:rFonts w:hint="default"/>
        <w:lang w:val="hu-HU" w:eastAsia="en-US" w:bidi="ar-SA"/>
      </w:rPr>
    </w:lvl>
    <w:lvl w:ilvl="8">
      <w:start w:val="0"/>
      <w:numFmt w:val="bullet"/>
      <w:lvlText w:val="•"/>
      <w:lvlJc w:val="left"/>
      <w:pPr>
        <w:ind w:left="2883" w:hanging="348"/>
      </w:pPr>
      <w:rPr>
        <w:rFonts w:hint="default"/>
        <w:lang w:val="hu-HU" w:eastAsia="en-US" w:bidi="ar-SA"/>
      </w:rPr>
    </w:lvl>
  </w:abstractNum>
  <w:abstractNum w:abstractNumId="16">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8" w:hanging="360"/>
      </w:pPr>
      <w:rPr>
        <w:rFonts w:hint="default"/>
        <w:lang w:val="hu-HU" w:eastAsia="en-US" w:bidi="ar-SA"/>
      </w:rPr>
    </w:lvl>
    <w:lvl w:ilvl="5">
      <w:start w:val="0"/>
      <w:numFmt w:val="bullet"/>
      <w:lvlText w:val="•"/>
      <w:lvlJc w:val="left"/>
      <w:pPr>
        <w:ind w:left="1918" w:hanging="360"/>
      </w:pPr>
      <w:rPr>
        <w:rFonts w:hint="default"/>
        <w:lang w:val="hu-HU" w:eastAsia="en-US" w:bidi="ar-SA"/>
      </w:rPr>
    </w:lvl>
    <w:lvl w:ilvl="6">
      <w:start w:val="0"/>
      <w:numFmt w:val="bullet"/>
      <w:lvlText w:val="•"/>
      <w:lvlJc w:val="left"/>
      <w:pPr>
        <w:ind w:left="2217" w:hanging="360"/>
      </w:pPr>
      <w:rPr>
        <w:rFonts w:hint="default"/>
        <w:lang w:val="hu-HU" w:eastAsia="en-US" w:bidi="ar-SA"/>
      </w:rPr>
    </w:lvl>
    <w:lvl w:ilvl="7">
      <w:start w:val="0"/>
      <w:numFmt w:val="bullet"/>
      <w:lvlText w:val="•"/>
      <w:lvlJc w:val="left"/>
      <w:pPr>
        <w:ind w:left="2517" w:hanging="360"/>
      </w:pPr>
      <w:rPr>
        <w:rFonts w:hint="default"/>
        <w:lang w:val="hu-HU" w:eastAsia="en-US" w:bidi="ar-SA"/>
      </w:rPr>
    </w:lvl>
    <w:lvl w:ilvl="8">
      <w:start w:val="0"/>
      <w:numFmt w:val="bullet"/>
      <w:lvlText w:val="•"/>
      <w:lvlJc w:val="left"/>
      <w:pPr>
        <w:ind w:left="2816" w:hanging="360"/>
      </w:pPr>
      <w:rPr>
        <w:rFonts w:hint="default"/>
        <w:lang w:val="hu-HU" w:eastAsia="en-US" w:bidi="ar-SA"/>
      </w:rPr>
    </w:lvl>
  </w:abstractNum>
  <w:abstractNum w:abstractNumId="15">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8" w:hanging="360"/>
      </w:pPr>
      <w:rPr>
        <w:rFonts w:hint="default"/>
        <w:lang w:val="hu-HU" w:eastAsia="en-US" w:bidi="ar-SA"/>
      </w:rPr>
    </w:lvl>
    <w:lvl w:ilvl="7">
      <w:start w:val="0"/>
      <w:numFmt w:val="bullet"/>
      <w:lvlText w:val="•"/>
      <w:lvlJc w:val="left"/>
      <w:pPr>
        <w:ind w:left="2518" w:hanging="360"/>
      </w:pPr>
      <w:rPr>
        <w:rFonts w:hint="default"/>
        <w:lang w:val="hu-HU" w:eastAsia="en-US" w:bidi="ar-SA"/>
      </w:rPr>
    </w:lvl>
    <w:lvl w:ilvl="8">
      <w:start w:val="0"/>
      <w:numFmt w:val="bullet"/>
      <w:lvlText w:val="•"/>
      <w:lvlJc w:val="left"/>
      <w:pPr>
        <w:ind w:left="2818" w:hanging="360"/>
      </w:pPr>
      <w:rPr>
        <w:rFonts w:hint="default"/>
        <w:lang w:val="hu-HU" w:eastAsia="en-US" w:bidi="ar-SA"/>
      </w:rPr>
    </w:lvl>
  </w:abstractNum>
  <w:abstractNum w:abstractNumId="14">
    <w:multiLevelType w:val="hybridMultilevel"/>
    <w:lvl w:ilvl="0">
      <w:start w:val="0"/>
      <w:numFmt w:val="bullet"/>
      <w:lvlText w:val=""/>
      <w:lvlJc w:val="left"/>
      <w:pPr>
        <w:ind w:left="428" w:hanging="360"/>
      </w:pPr>
      <w:rPr>
        <w:rFonts w:hint="default"/>
        <w:w w:val="100"/>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8" w:hanging="360"/>
      </w:pPr>
      <w:rPr>
        <w:rFonts w:hint="default"/>
        <w:lang w:val="hu-HU" w:eastAsia="en-US" w:bidi="ar-SA"/>
      </w:rPr>
    </w:lvl>
    <w:lvl w:ilvl="5">
      <w:start w:val="0"/>
      <w:numFmt w:val="bullet"/>
      <w:lvlText w:val="•"/>
      <w:lvlJc w:val="left"/>
      <w:pPr>
        <w:ind w:left="1918" w:hanging="360"/>
      </w:pPr>
      <w:rPr>
        <w:rFonts w:hint="default"/>
        <w:lang w:val="hu-HU" w:eastAsia="en-US" w:bidi="ar-SA"/>
      </w:rPr>
    </w:lvl>
    <w:lvl w:ilvl="6">
      <w:start w:val="0"/>
      <w:numFmt w:val="bullet"/>
      <w:lvlText w:val="•"/>
      <w:lvlJc w:val="left"/>
      <w:pPr>
        <w:ind w:left="2217" w:hanging="360"/>
      </w:pPr>
      <w:rPr>
        <w:rFonts w:hint="default"/>
        <w:lang w:val="hu-HU" w:eastAsia="en-US" w:bidi="ar-SA"/>
      </w:rPr>
    </w:lvl>
    <w:lvl w:ilvl="7">
      <w:start w:val="0"/>
      <w:numFmt w:val="bullet"/>
      <w:lvlText w:val="•"/>
      <w:lvlJc w:val="left"/>
      <w:pPr>
        <w:ind w:left="2517" w:hanging="360"/>
      </w:pPr>
      <w:rPr>
        <w:rFonts w:hint="default"/>
        <w:lang w:val="hu-HU" w:eastAsia="en-US" w:bidi="ar-SA"/>
      </w:rPr>
    </w:lvl>
    <w:lvl w:ilvl="8">
      <w:start w:val="0"/>
      <w:numFmt w:val="bullet"/>
      <w:lvlText w:val="•"/>
      <w:lvlJc w:val="left"/>
      <w:pPr>
        <w:ind w:left="2816" w:hanging="360"/>
      </w:pPr>
      <w:rPr>
        <w:rFonts w:hint="default"/>
        <w:lang w:val="hu-HU" w:eastAsia="en-US" w:bidi="ar-SA"/>
      </w:rPr>
    </w:lvl>
  </w:abstractNum>
  <w:abstractNum w:abstractNumId="13">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20" w:hanging="360"/>
      </w:pPr>
      <w:rPr>
        <w:rFonts w:hint="default"/>
        <w:lang w:val="hu-HU" w:eastAsia="en-US" w:bidi="ar-SA"/>
      </w:rPr>
    </w:lvl>
    <w:lvl w:ilvl="2">
      <w:start w:val="0"/>
      <w:numFmt w:val="bullet"/>
      <w:lvlText w:val="•"/>
      <w:lvlJc w:val="left"/>
      <w:pPr>
        <w:ind w:left="1021" w:hanging="360"/>
      </w:pPr>
      <w:rPr>
        <w:rFonts w:hint="default"/>
        <w:lang w:val="hu-HU" w:eastAsia="en-US" w:bidi="ar-SA"/>
      </w:rPr>
    </w:lvl>
    <w:lvl w:ilvl="3">
      <w:start w:val="0"/>
      <w:numFmt w:val="bullet"/>
      <w:lvlText w:val="•"/>
      <w:lvlJc w:val="left"/>
      <w:pPr>
        <w:ind w:left="1322" w:hanging="360"/>
      </w:pPr>
      <w:rPr>
        <w:rFonts w:hint="default"/>
        <w:lang w:val="hu-HU" w:eastAsia="en-US" w:bidi="ar-SA"/>
      </w:rPr>
    </w:lvl>
    <w:lvl w:ilvl="4">
      <w:start w:val="0"/>
      <w:numFmt w:val="bullet"/>
      <w:lvlText w:val="•"/>
      <w:lvlJc w:val="left"/>
      <w:pPr>
        <w:ind w:left="1623" w:hanging="360"/>
      </w:pPr>
      <w:rPr>
        <w:rFonts w:hint="default"/>
        <w:lang w:val="hu-HU" w:eastAsia="en-US" w:bidi="ar-SA"/>
      </w:rPr>
    </w:lvl>
    <w:lvl w:ilvl="5">
      <w:start w:val="0"/>
      <w:numFmt w:val="bullet"/>
      <w:lvlText w:val="•"/>
      <w:lvlJc w:val="left"/>
      <w:pPr>
        <w:ind w:left="1924" w:hanging="360"/>
      </w:pPr>
      <w:rPr>
        <w:rFonts w:hint="default"/>
        <w:lang w:val="hu-HU" w:eastAsia="en-US" w:bidi="ar-SA"/>
      </w:rPr>
    </w:lvl>
    <w:lvl w:ilvl="6">
      <w:start w:val="0"/>
      <w:numFmt w:val="bullet"/>
      <w:lvlText w:val="•"/>
      <w:lvlJc w:val="left"/>
      <w:pPr>
        <w:ind w:left="2224" w:hanging="360"/>
      </w:pPr>
      <w:rPr>
        <w:rFonts w:hint="default"/>
        <w:lang w:val="hu-HU" w:eastAsia="en-US" w:bidi="ar-SA"/>
      </w:rPr>
    </w:lvl>
    <w:lvl w:ilvl="7">
      <w:start w:val="0"/>
      <w:numFmt w:val="bullet"/>
      <w:lvlText w:val="•"/>
      <w:lvlJc w:val="left"/>
      <w:pPr>
        <w:ind w:left="2525" w:hanging="360"/>
      </w:pPr>
      <w:rPr>
        <w:rFonts w:hint="default"/>
        <w:lang w:val="hu-HU" w:eastAsia="en-US" w:bidi="ar-SA"/>
      </w:rPr>
    </w:lvl>
    <w:lvl w:ilvl="8">
      <w:start w:val="0"/>
      <w:numFmt w:val="bullet"/>
      <w:lvlText w:val="•"/>
      <w:lvlJc w:val="left"/>
      <w:pPr>
        <w:ind w:left="2826" w:hanging="360"/>
      </w:pPr>
      <w:rPr>
        <w:rFonts w:hint="default"/>
        <w:lang w:val="hu-HU" w:eastAsia="en-US" w:bidi="ar-SA"/>
      </w:rPr>
    </w:lvl>
  </w:abstractNum>
  <w:abstractNum w:abstractNumId="12">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8" w:hanging="360"/>
      </w:pPr>
      <w:rPr>
        <w:rFonts w:hint="default"/>
        <w:lang w:val="hu-HU" w:eastAsia="en-US" w:bidi="ar-SA"/>
      </w:rPr>
    </w:lvl>
    <w:lvl w:ilvl="5">
      <w:start w:val="0"/>
      <w:numFmt w:val="bullet"/>
      <w:lvlText w:val="•"/>
      <w:lvlJc w:val="left"/>
      <w:pPr>
        <w:ind w:left="1918" w:hanging="360"/>
      </w:pPr>
      <w:rPr>
        <w:rFonts w:hint="default"/>
        <w:lang w:val="hu-HU" w:eastAsia="en-US" w:bidi="ar-SA"/>
      </w:rPr>
    </w:lvl>
    <w:lvl w:ilvl="6">
      <w:start w:val="0"/>
      <w:numFmt w:val="bullet"/>
      <w:lvlText w:val="•"/>
      <w:lvlJc w:val="left"/>
      <w:pPr>
        <w:ind w:left="2217" w:hanging="360"/>
      </w:pPr>
      <w:rPr>
        <w:rFonts w:hint="default"/>
        <w:lang w:val="hu-HU" w:eastAsia="en-US" w:bidi="ar-SA"/>
      </w:rPr>
    </w:lvl>
    <w:lvl w:ilvl="7">
      <w:start w:val="0"/>
      <w:numFmt w:val="bullet"/>
      <w:lvlText w:val="•"/>
      <w:lvlJc w:val="left"/>
      <w:pPr>
        <w:ind w:left="2517" w:hanging="360"/>
      </w:pPr>
      <w:rPr>
        <w:rFonts w:hint="default"/>
        <w:lang w:val="hu-HU" w:eastAsia="en-US" w:bidi="ar-SA"/>
      </w:rPr>
    </w:lvl>
    <w:lvl w:ilvl="8">
      <w:start w:val="0"/>
      <w:numFmt w:val="bullet"/>
      <w:lvlText w:val="•"/>
      <w:lvlJc w:val="left"/>
      <w:pPr>
        <w:ind w:left="2816" w:hanging="360"/>
      </w:pPr>
      <w:rPr>
        <w:rFonts w:hint="default"/>
        <w:lang w:val="hu-HU" w:eastAsia="en-US" w:bidi="ar-SA"/>
      </w:rPr>
    </w:lvl>
  </w:abstractNum>
  <w:abstractNum w:abstractNumId="11">
    <w:multiLevelType w:val="hybridMultilevel"/>
    <w:lvl w:ilvl="0">
      <w:start w:val="0"/>
      <w:numFmt w:val="bullet"/>
      <w:lvlText w:val=""/>
      <w:lvlJc w:val="left"/>
      <w:pPr>
        <w:ind w:left="427"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8" w:hanging="360"/>
      </w:pPr>
      <w:rPr>
        <w:rFonts w:hint="default"/>
        <w:lang w:val="hu-HU" w:eastAsia="en-US" w:bidi="ar-SA"/>
      </w:rPr>
    </w:lvl>
    <w:lvl w:ilvl="5">
      <w:start w:val="0"/>
      <w:numFmt w:val="bullet"/>
      <w:lvlText w:val="•"/>
      <w:lvlJc w:val="left"/>
      <w:pPr>
        <w:ind w:left="1918" w:hanging="360"/>
      </w:pPr>
      <w:rPr>
        <w:rFonts w:hint="default"/>
        <w:lang w:val="hu-HU" w:eastAsia="en-US" w:bidi="ar-SA"/>
      </w:rPr>
    </w:lvl>
    <w:lvl w:ilvl="6">
      <w:start w:val="0"/>
      <w:numFmt w:val="bullet"/>
      <w:lvlText w:val="•"/>
      <w:lvlJc w:val="left"/>
      <w:pPr>
        <w:ind w:left="2217" w:hanging="360"/>
      </w:pPr>
      <w:rPr>
        <w:rFonts w:hint="default"/>
        <w:lang w:val="hu-HU" w:eastAsia="en-US" w:bidi="ar-SA"/>
      </w:rPr>
    </w:lvl>
    <w:lvl w:ilvl="7">
      <w:start w:val="0"/>
      <w:numFmt w:val="bullet"/>
      <w:lvlText w:val="•"/>
      <w:lvlJc w:val="left"/>
      <w:pPr>
        <w:ind w:left="2517" w:hanging="360"/>
      </w:pPr>
      <w:rPr>
        <w:rFonts w:hint="default"/>
        <w:lang w:val="hu-HU" w:eastAsia="en-US" w:bidi="ar-SA"/>
      </w:rPr>
    </w:lvl>
    <w:lvl w:ilvl="8">
      <w:start w:val="0"/>
      <w:numFmt w:val="bullet"/>
      <w:lvlText w:val="•"/>
      <w:lvlJc w:val="left"/>
      <w:pPr>
        <w:ind w:left="2816" w:hanging="360"/>
      </w:pPr>
      <w:rPr>
        <w:rFonts w:hint="default"/>
        <w:lang w:val="hu-HU" w:eastAsia="en-US" w:bidi="ar-SA"/>
      </w:rPr>
    </w:lvl>
  </w:abstractNum>
  <w:abstractNum w:abstractNumId="10">
    <w:multiLevelType w:val="hybridMultilevel"/>
    <w:lvl w:ilvl="0">
      <w:start w:val="0"/>
      <w:numFmt w:val="bullet"/>
      <w:lvlText w:val=""/>
      <w:lvlJc w:val="left"/>
      <w:pPr>
        <w:ind w:left="426"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8" w:hanging="360"/>
      </w:pPr>
      <w:rPr>
        <w:rFonts w:hint="default"/>
        <w:lang w:val="hu-HU" w:eastAsia="en-US" w:bidi="ar-SA"/>
      </w:rPr>
    </w:lvl>
    <w:lvl w:ilvl="5">
      <w:start w:val="0"/>
      <w:numFmt w:val="bullet"/>
      <w:lvlText w:val="•"/>
      <w:lvlJc w:val="left"/>
      <w:pPr>
        <w:ind w:left="1918" w:hanging="360"/>
      </w:pPr>
      <w:rPr>
        <w:rFonts w:hint="default"/>
        <w:lang w:val="hu-HU" w:eastAsia="en-US" w:bidi="ar-SA"/>
      </w:rPr>
    </w:lvl>
    <w:lvl w:ilvl="6">
      <w:start w:val="0"/>
      <w:numFmt w:val="bullet"/>
      <w:lvlText w:val="•"/>
      <w:lvlJc w:val="left"/>
      <w:pPr>
        <w:ind w:left="2217" w:hanging="360"/>
      </w:pPr>
      <w:rPr>
        <w:rFonts w:hint="default"/>
        <w:lang w:val="hu-HU" w:eastAsia="en-US" w:bidi="ar-SA"/>
      </w:rPr>
    </w:lvl>
    <w:lvl w:ilvl="7">
      <w:start w:val="0"/>
      <w:numFmt w:val="bullet"/>
      <w:lvlText w:val="•"/>
      <w:lvlJc w:val="left"/>
      <w:pPr>
        <w:ind w:left="2517" w:hanging="360"/>
      </w:pPr>
      <w:rPr>
        <w:rFonts w:hint="default"/>
        <w:lang w:val="hu-HU" w:eastAsia="en-US" w:bidi="ar-SA"/>
      </w:rPr>
    </w:lvl>
    <w:lvl w:ilvl="8">
      <w:start w:val="0"/>
      <w:numFmt w:val="bullet"/>
      <w:lvlText w:val="•"/>
      <w:lvlJc w:val="left"/>
      <w:pPr>
        <w:ind w:left="2816" w:hanging="360"/>
      </w:pPr>
      <w:rPr>
        <w:rFonts w:hint="default"/>
        <w:lang w:val="hu-HU" w:eastAsia="en-US" w:bidi="ar-SA"/>
      </w:rPr>
    </w:lvl>
  </w:abstractNum>
  <w:abstractNum w:abstractNumId="9">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8">
    <w:multiLevelType w:val="hybridMultilevel"/>
    <w:lvl w:ilvl="0">
      <w:start w:val="0"/>
      <w:numFmt w:val="bullet"/>
      <w:lvlText w:val=""/>
      <w:lvlJc w:val="left"/>
      <w:pPr>
        <w:ind w:left="774" w:hanging="349"/>
      </w:pPr>
      <w:rPr>
        <w:rFonts w:hint="default" w:ascii="Symbol" w:hAnsi="Symbol" w:eastAsia="Symbol" w:cs="Symbol"/>
        <w:w w:val="100"/>
        <w:sz w:val="24"/>
        <w:szCs w:val="24"/>
        <w:lang w:val="hu-HU" w:eastAsia="en-US" w:bidi="ar-SA"/>
      </w:rPr>
    </w:lvl>
    <w:lvl w:ilvl="1">
      <w:start w:val="0"/>
      <w:numFmt w:val="bullet"/>
      <w:lvlText w:val="•"/>
      <w:lvlJc w:val="left"/>
      <w:pPr>
        <w:ind w:left="1043" w:hanging="349"/>
      </w:pPr>
      <w:rPr>
        <w:rFonts w:hint="default"/>
        <w:lang w:val="hu-HU" w:eastAsia="en-US" w:bidi="ar-SA"/>
      </w:rPr>
    </w:lvl>
    <w:lvl w:ilvl="2">
      <w:start w:val="0"/>
      <w:numFmt w:val="bullet"/>
      <w:lvlText w:val="•"/>
      <w:lvlJc w:val="left"/>
      <w:pPr>
        <w:ind w:left="1307" w:hanging="349"/>
      </w:pPr>
      <w:rPr>
        <w:rFonts w:hint="default"/>
        <w:lang w:val="hu-HU" w:eastAsia="en-US" w:bidi="ar-SA"/>
      </w:rPr>
    </w:lvl>
    <w:lvl w:ilvl="3">
      <w:start w:val="0"/>
      <w:numFmt w:val="bullet"/>
      <w:lvlText w:val="•"/>
      <w:lvlJc w:val="left"/>
      <w:pPr>
        <w:ind w:left="1570" w:hanging="349"/>
      </w:pPr>
      <w:rPr>
        <w:rFonts w:hint="default"/>
        <w:lang w:val="hu-HU" w:eastAsia="en-US" w:bidi="ar-SA"/>
      </w:rPr>
    </w:lvl>
    <w:lvl w:ilvl="4">
      <w:start w:val="0"/>
      <w:numFmt w:val="bullet"/>
      <w:lvlText w:val="•"/>
      <w:lvlJc w:val="left"/>
      <w:pPr>
        <w:ind w:left="1834" w:hanging="349"/>
      </w:pPr>
      <w:rPr>
        <w:rFonts w:hint="default"/>
        <w:lang w:val="hu-HU" w:eastAsia="en-US" w:bidi="ar-SA"/>
      </w:rPr>
    </w:lvl>
    <w:lvl w:ilvl="5">
      <w:start w:val="0"/>
      <w:numFmt w:val="bullet"/>
      <w:lvlText w:val="•"/>
      <w:lvlJc w:val="left"/>
      <w:pPr>
        <w:ind w:left="2098" w:hanging="349"/>
      </w:pPr>
      <w:rPr>
        <w:rFonts w:hint="default"/>
        <w:lang w:val="hu-HU" w:eastAsia="en-US" w:bidi="ar-SA"/>
      </w:rPr>
    </w:lvl>
    <w:lvl w:ilvl="6">
      <w:start w:val="0"/>
      <w:numFmt w:val="bullet"/>
      <w:lvlText w:val="•"/>
      <w:lvlJc w:val="left"/>
      <w:pPr>
        <w:ind w:left="2361" w:hanging="349"/>
      </w:pPr>
      <w:rPr>
        <w:rFonts w:hint="default"/>
        <w:lang w:val="hu-HU" w:eastAsia="en-US" w:bidi="ar-SA"/>
      </w:rPr>
    </w:lvl>
    <w:lvl w:ilvl="7">
      <w:start w:val="0"/>
      <w:numFmt w:val="bullet"/>
      <w:lvlText w:val="•"/>
      <w:lvlJc w:val="left"/>
      <w:pPr>
        <w:ind w:left="2625" w:hanging="349"/>
      </w:pPr>
      <w:rPr>
        <w:rFonts w:hint="default"/>
        <w:lang w:val="hu-HU" w:eastAsia="en-US" w:bidi="ar-SA"/>
      </w:rPr>
    </w:lvl>
    <w:lvl w:ilvl="8">
      <w:start w:val="0"/>
      <w:numFmt w:val="bullet"/>
      <w:lvlText w:val="•"/>
      <w:lvlJc w:val="left"/>
      <w:pPr>
        <w:ind w:left="2888" w:hanging="349"/>
      </w:pPr>
      <w:rPr>
        <w:rFonts w:hint="default"/>
        <w:lang w:val="hu-HU" w:eastAsia="en-US" w:bidi="ar-SA"/>
      </w:rPr>
    </w:lvl>
  </w:abstractNum>
  <w:abstractNum w:abstractNumId="7">
    <w:multiLevelType w:val="hybridMultilevel"/>
    <w:lvl w:ilvl="0">
      <w:start w:val="0"/>
      <w:numFmt w:val="bullet"/>
      <w:lvlText w:val=""/>
      <w:lvlJc w:val="left"/>
      <w:pPr>
        <w:ind w:left="426"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8" w:hanging="360"/>
      </w:pPr>
      <w:rPr>
        <w:rFonts w:hint="default"/>
        <w:lang w:val="hu-HU" w:eastAsia="en-US" w:bidi="ar-SA"/>
      </w:rPr>
    </w:lvl>
    <w:lvl w:ilvl="5">
      <w:start w:val="0"/>
      <w:numFmt w:val="bullet"/>
      <w:lvlText w:val="•"/>
      <w:lvlJc w:val="left"/>
      <w:pPr>
        <w:ind w:left="1918" w:hanging="360"/>
      </w:pPr>
      <w:rPr>
        <w:rFonts w:hint="default"/>
        <w:lang w:val="hu-HU" w:eastAsia="en-US" w:bidi="ar-SA"/>
      </w:rPr>
    </w:lvl>
    <w:lvl w:ilvl="6">
      <w:start w:val="0"/>
      <w:numFmt w:val="bullet"/>
      <w:lvlText w:val="•"/>
      <w:lvlJc w:val="left"/>
      <w:pPr>
        <w:ind w:left="2217" w:hanging="360"/>
      </w:pPr>
      <w:rPr>
        <w:rFonts w:hint="default"/>
        <w:lang w:val="hu-HU" w:eastAsia="en-US" w:bidi="ar-SA"/>
      </w:rPr>
    </w:lvl>
    <w:lvl w:ilvl="7">
      <w:start w:val="0"/>
      <w:numFmt w:val="bullet"/>
      <w:lvlText w:val="•"/>
      <w:lvlJc w:val="left"/>
      <w:pPr>
        <w:ind w:left="2517" w:hanging="360"/>
      </w:pPr>
      <w:rPr>
        <w:rFonts w:hint="default"/>
        <w:lang w:val="hu-HU" w:eastAsia="en-US" w:bidi="ar-SA"/>
      </w:rPr>
    </w:lvl>
    <w:lvl w:ilvl="8">
      <w:start w:val="0"/>
      <w:numFmt w:val="bullet"/>
      <w:lvlText w:val="•"/>
      <w:lvlJc w:val="left"/>
      <w:pPr>
        <w:ind w:left="2816" w:hanging="360"/>
      </w:pPr>
      <w:rPr>
        <w:rFonts w:hint="default"/>
        <w:lang w:val="hu-HU" w:eastAsia="en-US" w:bidi="ar-SA"/>
      </w:rPr>
    </w:lvl>
  </w:abstractNum>
  <w:abstractNum w:abstractNumId="6">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8" w:hanging="360"/>
      </w:pPr>
      <w:rPr>
        <w:rFonts w:hint="default"/>
        <w:lang w:val="hu-HU" w:eastAsia="en-US" w:bidi="ar-SA"/>
      </w:rPr>
    </w:lvl>
    <w:lvl w:ilvl="2">
      <w:start w:val="0"/>
      <w:numFmt w:val="bullet"/>
      <w:lvlText w:val="•"/>
      <w:lvlJc w:val="left"/>
      <w:pPr>
        <w:ind w:left="1017" w:hanging="360"/>
      </w:pPr>
      <w:rPr>
        <w:rFonts w:hint="default"/>
        <w:lang w:val="hu-HU" w:eastAsia="en-US" w:bidi="ar-SA"/>
      </w:rPr>
    </w:lvl>
    <w:lvl w:ilvl="3">
      <w:start w:val="0"/>
      <w:numFmt w:val="bullet"/>
      <w:lvlText w:val="•"/>
      <w:lvlJc w:val="left"/>
      <w:pPr>
        <w:ind w:left="1316" w:hanging="360"/>
      </w:pPr>
      <w:rPr>
        <w:rFonts w:hint="default"/>
        <w:lang w:val="hu-HU" w:eastAsia="en-US" w:bidi="ar-SA"/>
      </w:rPr>
    </w:lvl>
    <w:lvl w:ilvl="4">
      <w:start w:val="0"/>
      <w:numFmt w:val="bullet"/>
      <w:lvlText w:val="•"/>
      <w:lvlJc w:val="left"/>
      <w:pPr>
        <w:ind w:left="1615" w:hanging="360"/>
      </w:pPr>
      <w:rPr>
        <w:rFonts w:hint="default"/>
        <w:lang w:val="hu-HU" w:eastAsia="en-US" w:bidi="ar-SA"/>
      </w:rPr>
    </w:lvl>
    <w:lvl w:ilvl="5">
      <w:start w:val="0"/>
      <w:numFmt w:val="bullet"/>
      <w:lvlText w:val="•"/>
      <w:lvlJc w:val="left"/>
      <w:pPr>
        <w:ind w:left="1914" w:hanging="360"/>
      </w:pPr>
      <w:rPr>
        <w:rFonts w:hint="default"/>
        <w:lang w:val="hu-HU" w:eastAsia="en-US" w:bidi="ar-SA"/>
      </w:rPr>
    </w:lvl>
    <w:lvl w:ilvl="6">
      <w:start w:val="0"/>
      <w:numFmt w:val="bullet"/>
      <w:lvlText w:val="•"/>
      <w:lvlJc w:val="left"/>
      <w:pPr>
        <w:ind w:left="2213" w:hanging="360"/>
      </w:pPr>
      <w:rPr>
        <w:rFonts w:hint="default"/>
        <w:lang w:val="hu-HU" w:eastAsia="en-US" w:bidi="ar-SA"/>
      </w:rPr>
    </w:lvl>
    <w:lvl w:ilvl="7">
      <w:start w:val="0"/>
      <w:numFmt w:val="bullet"/>
      <w:lvlText w:val="•"/>
      <w:lvlJc w:val="left"/>
      <w:pPr>
        <w:ind w:left="2512" w:hanging="360"/>
      </w:pPr>
      <w:rPr>
        <w:rFonts w:hint="default"/>
        <w:lang w:val="hu-HU" w:eastAsia="en-US" w:bidi="ar-SA"/>
      </w:rPr>
    </w:lvl>
    <w:lvl w:ilvl="8">
      <w:start w:val="0"/>
      <w:numFmt w:val="bullet"/>
      <w:lvlText w:val="•"/>
      <w:lvlJc w:val="left"/>
      <w:pPr>
        <w:ind w:left="2811" w:hanging="360"/>
      </w:pPr>
      <w:rPr>
        <w:rFonts w:hint="default"/>
        <w:lang w:val="hu-HU" w:eastAsia="en-US" w:bidi="ar-SA"/>
      </w:rPr>
    </w:lvl>
  </w:abstractNum>
  <w:abstractNum w:abstractNumId="5">
    <w:multiLevelType w:val="hybridMultilevel"/>
    <w:lvl w:ilvl="0">
      <w:start w:val="0"/>
      <w:numFmt w:val="bullet"/>
      <w:lvlText w:val=""/>
      <w:lvlJc w:val="left"/>
      <w:pPr>
        <w:ind w:left="777" w:hanging="348"/>
      </w:pPr>
      <w:rPr>
        <w:rFonts w:hint="default" w:ascii="Symbol" w:hAnsi="Symbol" w:eastAsia="Symbol" w:cs="Symbol"/>
        <w:w w:val="100"/>
        <w:sz w:val="24"/>
        <w:szCs w:val="24"/>
        <w:lang w:val="hu-HU" w:eastAsia="en-US" w:bidi="ar-SA"/>
      </w:rPr>
    </w:lvl>
    <w:lvl w:ilvl="1">
      <w:start w:val="0"/>
      <w:numFmt w:val="bullet"/>
      <w:lvlText w:val="•"/>
      <w:lvlJc w:val="left"/>
      <w:pPr>
        <w:ind w:left="1042" w:hanging="348"/>
      </w:pPr>
      <w:rPr>
        <w:rFonts w:hint="default"/>
        <w:lang w:val="hu-HU" w:eastAsia="en-US" w:bidi="ar-SA"/>
      </w:rPr>
    </w:lvl>
    <w:lvl w:ilvl="2">
      <w:start w:val="0"/>
      <w:numFmt w:val="bullet"/>
      <w:lvlText w:val="•"/>
      <w:lvlJc w:val="left"/>
      <w:pPr>
        <w:ind w:left="1305" w:hanging="348"/>
      </w:pPr>
      <w:rPr>
        <w:rFonts w:hint="default"/>
        <w:lang w:val="hu-HU" w:eastAsia="en-US" w:bidi="ar-SA"/>
      </w:rPr>
    </w:lvl>
    <w:lvl w:ilvl="3">
      <w:start w:val="0"/>
      <w:numFmt w:val="bullet"/>
      <w:lvlText w:val="•"/>
      <w:lvlJc w:val="left"/>
      <w:pPr>
        <w:ind w:left="1568" w:hanging="348"/>
      </w:pPr>
      <w:rPr>
        <w:rFonts w:hint="default"/>
        <w:lang w:val="hu-HU" w:eastAsia="en-US" w:bidi="ar-SA"/>
      </w:rPr>
    </w:lvl>
    <w:lvl w:ilvl="4">
      <w:start w:val="0"/>
      <w:numFmt w:val="bullet"/>
      <w:lvlText w:val="•"/>
      <w:lvlJc w:val="left"/>
      <w:pPr>
        <w:ind w:left="1831" w:hanging="348"/>
      </w:pPr>
      <w:rPr>
        <w:rFonts w:hint="default"/>
        <w:lang w:val="hu-HU" w:eastAsia="en-US" w:bidi="ar-SA"/>
      </w:rPr>
    </w:lvl>
    <w:lvl w:ilvl="5">
      <w:start w:val="0"/>
      <w:numFmt w:val="bullet"/>
      <w:lvlText w:val="•"/>
      <w:lvlJc w:val="left"/>
      <w:pPr>
        <w:ind w:left="2094" w:hanging="348"/>
      </w:pPr>
      <w:rPr>
        <w:rFonts w:hint="default"/>
        <w:lang w:val="hu-HU" w:eastAsia="en-US" w:bidi="ar-SA"/>
      </w:rPr>
    </w:lvl>
    <w:lvl w:ilvl="6">
      <w:start w:val="0"/>
      <w:numFmt w:val="bullet"/>
      <w:lvlText w:val="•"/>
      <w:lvlJc w:val="left"/>
      <w:pPr>
        <w:ind w:left="2357" w:hanging="348"/>
      </w:pPr>
      <w:rPr>
        <w:rFonts w:hint="default"/>
        <w:lang w:val="hu-HU" w:eastAsia="en-US" w:bidi="ar-SA"/>
      </w:rPr>
    </w:lvl>
    <w:lvl w:ilvl="7">
      <w:start w:val="0"/>
      <w:numFmt w:val="bullet"/>
      <w:lvlText w:val="•"/>
      <w:lvlJc w:val="left"/>
      <w:pPr>
        <w:ind w:left="2620" w:hanging="348"/>
      </w:pPr>
      <w:rPr>
        <w:rFonts w:hint="default"/>
        <w:lang w:val="hu-HU" w:eastAsia="en-US" w:bidi="ar-SA"/>
      </w:rPr>
    </w:lvl>
    <w:lvl w:ilvl="8">
      <w:start w:val="0"/>
      <w:numFmt w:val="bullet"/>
      <w:lvlText w:val="•"/>
      <w:lvlJc w:val="left"/>
      <w:pPr>
        <w:ind w:left="2883" w:hanging="348"/>
      </w:pPr>
      <w:rPr>
        <w:rFonts w:hint="default"/>
        <w:lang w:val="hu-HU" w:eastAsia="en-US" w:bidi="ar-SA"/>
      </w:rPr>
    </w:lvl>
  </w:abstractNum>
  <w:abstractNum w:abstractNumId="4">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8" w:hanging="360"/>
      </w:pPr>
      <w:rPr>
        <w:rFonts w:hint="default"/>
        <w:lang w:val="hu-HU" w:eastAsia="en-US" w:bidi="ar-SA"/>
      </w:rPr>
    </w:lvl>
    <w:lvl w:ilvl="5">
      <w:start w:val="0"/>
      <w:numFmt w:val="bullet"/>
      <w:lvlText w:val="•"/>
      <w:lvlJc w:val="left"/>
      <w:pPr>
        <w:ind w:left="1918" w:hanging="360"/>
      </w:pPr>
      <w:rPr>
        <w:rFonts w:hint="default"/>
        <w:lang w:val="hu-HU" w:eastAsia="en-US" w:bidi="ar-SA"/>
      </w:rPr>
    </w:lvl>
    <w:lvl w:ilvl="6">
      <w:start w:val="0"/>
      <w:numFmt w:val="bullet"/>
      <w:lvlText w:val="•"/>
      <w:lvlJc w:val="left"/>
      <w:pPr>
        <w:ind w:left="2217" w:hanging="360"/>
      </w:pPr>
      <w:rPr>
        <w:rFonts w:hint="default"/>
        <w:lang w:val="hu-HU" w:eastAsia="en-US" w:bidi="ar-SA"/>
      </w:rPr>
    </w:lvl>
    <w:lvl w:ilvl="7">
      <w:start w:val="0"/>
      <w:numFmt w:val="bullet"/>
      <w:lvlText w:val="•"/>
      <w:lvlJc w:val="left"/>
      <w:pPr>
        <w:ind w:left="2517" w:hanging="360"/>
      </w:pPr>
      <w:rPr>
        <w:rFonts w:hint="default"/>
        <w:lang w:val="hu-HU" w:eastAsia="en-US" w:bidi="ar-SA"/>
      </w:rPr>
    </w:lvl>
    <w:lvl w:ilvl="8">
      <w:start w:val="0"/>
      <w:numFmt w:val="bullet"/>
      <w:lvlText w:val="•"/>
      <w:lvlJc w:val="left"/>
      <w:pPr>
        <w:ind w:left="2816" w:hanging="360"/>
      </w:pPr>
      <w:rPr>
        <w:rFonts w:hint="default"/>
        <w:lang w:val="hu-HU" w:eastAsia="en-US" w:bidi="ar-SA"/>
      </w:rPr>
    </w:lvl>
  </w:abstractNum>
  <w:abstractNum w:abstractNumId="3">
    <w:multiLevelType w:val="hybridMultilevel"/>
    <w:lvl w:ilvl="0">
      <w:start w:val="3"/>
      <w:numFmt w:val="decimal"/>
      <w:lvlText w:val="%1."/>
      <w:lvlJc w:val="left"/>
      <w:pPr>
        <w:ind w:left="4350" w:hanging="282"/>
        <w:jc w:val="left"/>
      </w:pPr>
      <w:rPr>
        <w:rFonts w:hint="default" w:ascii="Times New Roman" w:hAnsi="Times New Roman" w:eastAsia="Times New Roman" w:cs="Times New Roman"/>
        <w:b/>
        <w:bCs/>
        <w:spacing w:val="0"/>
        <w:w w:val="100"/>
        <w:sz w:val="28"/>
        <w:szCs w:val="28"/>
        <w:lang w:val="hu-HU" w:eastAsia="en-US" w:bidi="ar-SA"/>
      </w:rPr>
    </w:lvl>
    <w:lvl w:ilvl="1">
      <w:start w:val="0"/>
      <w:numFmt w:val="bullet"/>
      <w:lvlText w:val="•"/>
      <w:lvlJc w:val="left"/>
      <w:pPr>
        <w:ind w:left="4878" w:hanging="282"/>
      </w:pPr>
      <w:rPr>
        <w:rFonts w:hint="default"/>
        <w:lang w:val="hu-HU" w:eastAsia="en-US" w:bidi="ar-SA"/>
      </w:rPr>
    </w:lvl>
    <w:lvl w:ilvl="2">
      <w:start w:val="0"/>
      <w:numFmt w:val="bullet"/>
      <w:lvlText w:val="•"/>
      <w:lvlJc w:val="left"/>
      <w:pPr>
        <w:ind w:left="5397" w:hanging="282"/>
      </w:pPr>
      <w:rPr>
        <w:rFonts w:hint="default"/>
        <w:lang w:val="hu-HU" w:eastAsia="en-US" w:bidi="ar-SA"/>
      </w:rPr>
    </w:lvl>
    <w:lvl w:ilvl="3">
      <w:start w:val="0"/>
      <w:numFmt w:val="bullet"/>
      <w:lvlText w:val="•"/>
      <w:lvlJc w:val="left"/>
      <w:pPr>
        <w:ind w:left="5915" w:hanging="282"/>
      </w:pPr>
      <w:rPr>
        <w:rFonts w:hint="default"/>
        <w:lang w:val="hu-HU" w:eastAsia="en-US" w:bidi="ar-SA"/>
      </w:rPr>
    </w:lvl>
    <w:lvl w:ilvl="4">
      <w:start w:val="0"/>
      <w:numFmt w:val="bullet"/>
      <w:lvlText w:val="•"/>
      <w:lvlJc w:val="left"/>
      <w:pPr>
        <w:ind w:left="6434" w:hanging="282"/>
      </w:pPr>
      <w:rPr>
        <w:rFonts w:hint="default"/>
        <w:lang w:val="hu-HU" w:eastAsia="en-US" w:bidi="ar-SA"/>
      </w:rPr>
    </w:lvl>
    <w:lvl w:ilvl="5">
      <w:start w:val="0"/>
      <w:numFmt w:val="bullet"/>
      <w:lvlText w:val="•"/>
      <w:lvlJc w:val="left"/>
      <w:pPr>
        <w:ind w:left="6953" w:hanging="282"/>
      </w:pPr>
      <w:rPr>
        <w:rFonts w:hint="default"/>
        <w:lang w:val="hu-HU" w:eastAsia="en-US" w:bidi="ar-SA"/>
      </w:rPr>
    </w:lvl>
    <w:lvl w:ilvl="6">
      <w:start w:val="0"/>
      <w:numFmt w:val="bullet"/>
      <w:lvlText w:val="•"/>
      <w:lvlJc w:val="left"/>
      <w:pPr>
        <w:ind w:left="7471" w:hanging="282"/>
      </w:pPr>
      <w:rPr>
        <w:rFonts w:hint="default"/>
        <w:lang w:val="hu-HU" w:eastAsia="en-US" w:bidi="ar-SA"/>
      </w:rPr>
    </w:lvl>
    <w:lvl w:ilvl="7">
      <w:start w:val="0"/>
      <w:numFmt w:val="bullet"/>
      <w:lvlText w:val="•"/>
      <w:lvlJc w:val="left"/>
      <w:pPr>
        <w:ind w:left="7990" w:hanging="282"/>
      </w:pPr>
      <w:rPr>
        <w:rFonts w:hint="default"/>
        <w:lang w:val="hu-HU" w:eastAsia="en-US" w:bidi="ar-SA"/>
      </w:rPr>
    </w:lvl>
    <w:lvl w:ilvl="8">
      <w:start w:val="0"/>
      <w:numFmt w:val="bullet"/>
      <w:lvlText w:val="•"/>
      <w:lvlJc w:val="left"/>
      <w:pPr>
        <w:ind w:left="8509" w:hanging="282"/>
      </w:pPr>
      <w:rPr>
        <w:rFonts w:hint="default"/>
        <w:lang w:val="hu-HU" w:eastAsia="en-US" w:bidi="ar-SA"/>
      </w:rPr>
    </w:lvl>
  </w:abstractNum>
  <w:abstractNum w:abstractNumId="2">
    <w:multiLevelType w:val="hybridMultilevel"/>
    <w:lvl w:ilvl="0">
      <w:start w:val="0"/>
      <w:numFmt w:val="bullet"/>
      <w:lvlText w:val=""/>
      <w:lvlJc w:val="left"/>
      <w:pPr>
        <w:ind w:left="467" w:hanging="284"/>
      </w:pPr>
      <w:rPr>
        <w:rFonts w:hint="default" w:ascii="Symbol" w:hAnsi="Symbol" w:eastAsia="Symbol" w:cs="Symbol"/>
        <w:w w:val="100"/>
        <w:sz w:val="24"/>
        <w:szCs w:val="24"/>
        <w:lang w:val="hu-HU" w:eastAsia="en-US" w:bidi="ar-SA"/>
      </w:rPr>
    </w:lvl>
    <w:lvl w:ilvl="1">
      <w:start w:val="0"/>
      <w:numFmt w:val="bullet"/>
      <w:lvlText w:val="•"/>
      <w:lvlJc w:val="left"/>
      <w:pPr>
        <w:ind w:left="801" w:hanging="284"/>
      </w:pPr>
      <w:rPr>
        <w:rFonts w:hint="default"/>
        <w:lang w:val="hu-HU" w:eastAsia="en-US" w:bidi="ar-SA"/>
      </w:rPr>
    </w:lvl>
    <w:lvl w:ilvl="2">
      <w:start w:val="0"/>
      <w:numFmt w:val="bullet"/>
      <w:lvlText w:val="•"/>
      <w:lvlJc w:val="left"/>
      <w:pPr>
        <w:ind w:left="1142" w:hanging="284"/>
      </w:pPr>
      <w:rPr>
        <w:rFonts w:hint="default"/>
        <w:lang w:val="hu-HU" w:eastAsia="en-US" w:bidi="ar-SA"/>
      </w:rPr>
    </w:lvl>
    <w:lvl w:ilvl="3">
      <w:start w:val="0"/>
      <w:numFmt w:val="bullet"/>
      <w:lvlText w:val="•"/>
      <w:lvlJc w:val="left"/>
      <w:pPr>
        <w:ind w:left="1483" w:hanging="284"/>
      </w:pPr>
      <w:rPr>
        <w:rFonts w:hint="default"/>
        <w:lang w:val="hu-HU" w:eastAsia="en-US" w:bidi="ar-SA"/>
      </w:rPr>
    </w:lvl>
    <w:lvl w:ilvl="4">
      <w:start w:val="0"/>
      <w:numFmt w:val="bullet"/>
      <w:lvlText w:val="•"/>
      <w:lvlJc w:val="left"/>
      <w:pPr>
        <w:ind w:left="1824" w:hanging="284"/>
      </w:pPr>
      <w:rPr>
        <w:rFonts w:hint="default"/>
        <w:lang w:val="hu-HU" w:eastAsia="en-US" w:bidi="ar-SA"/>
      </w:rPr>
    </w:lvl>
    <w:lvl w:ilvl="5">
      <w:start w:val="0"/>
      <w:numFmt w:val="bullet"/>
      <w:lvlText w:val="•"/>
      <w:lvlJc w:val="left"/>
      <w:pPr>
        <w:ind w:left="2165" w:hanging="284"/>
      </w:pPr>
      <w:rPr>
        <w:rFonts w:hint="default"/>
        <w:lang w:val="hu-HU" w:eastAsia="en-US" w:bidi="ar-SA"/>
      </w:rPr>
    </w:lvl>
    <w:lvl w:ilvl="6">
      <w:start w:val="0"/>
      <w:numFmt w:val="bullet"/>
      <w:lvlText w:val="•"/>
      <w:lvlJc w:val="left"/>
      <w:pPr>
        <w:ind w:left="2506" w:hanging="284"/>
      </w:pPr>
      <w:rPr>
        <w:rFonts w:hint="default"/>
        <w:lang w:val="hu-HU" w:eastAsia="en-US" w:bidi="ar-SA"/>
      </w:rPr>
    </w:lvl>
    <w:lvl w:ilvl="7">
      <w:start w:val="0"/>
      <w:numFmt w:val="bullet"/>
      <w:lvlText w:val="•"/>
      <w:lvlJc w:val="left"/>
      <w:pPr>
        <w:ind w:left="2847" w:hanging="284"/>
      </w:pPr>
      <w:rPr>
        <w:rFonts w:hint="default"/>
        <w:lang w:val="hu-HU" w:eastAsia="en-US" w:bidi="ar-SA"/>
      </w:rPr>
    </w:lvl>
    <w:lvl w:ilvl="8">
      <w:start w:val="0"/>
      <w:numFmt w:val="bullet"/>
      <w:lvlText w:val="•"/>
      <w:lvlJc w:val="left"/>
      <w:pPr>
        <w:ind w:left="3188" w:hanging="284"/>
      </w:pPr>
      <w:rPr>
        <w:rFonts w:hint="default"/>
        <w:lang w:val="hu-HU" w:eastAsia="en-US" w:bidi="ar-SA"/>
      </w:rPr>
    </w:lvl>
  </w:abstractNum>
  <w:abstractNum w:abstractNumId="1">
    <w:multiLevelType w:val="hybridMultilevel"/>
    <w:lvl w:ilvl="0">
      <w:start w:val="5"/>
      <w:numFmt w:val="decimal"/>
      <w:lvlText w:val="%1."/>
      <w:lvlJc w:val="left"/>
      <w:pPr>
        <w:ind w:left="1473" w:hanging="240"/>
        <w:jc w:val="left"/>
      </w:pPr>
      <w:rPr>
        <w:rFonts w:hint="default" w:ascii="Times New Roman" w:hAnsi="Times New Roman" w:eastAsia="Times New Roman" w:cs="Times New Roman"/>
        <w:spacing w:val="-7"/>
        <w:w w:val="99"/>
        <w:sz w:val="24"/>
        <w:szCs w:val="24"/>
        <w:lang w:val="hu-HU" w:eastAsia="en-US" w:bidi="ar-SA"/>
      </w:rPr>
    </w:lvl>
    <w:lvl w:ilvl="1">
      <w:start w:val="0"/>
      <w:numFmt w:val="bullet"/>
      <w:lvlText w:val=""/>
      <w:lvlJc w:val="left"/>
      <w:pPr>
        <w:ind w:left="890" w:hanging="284"/>
      </w:pPr>
      <w:rPr>
        <w:rFonts w:hint="default" w:ascii="Symbol" w:hAnsi="Symbol" w:eastAsia="Symbol" w:cs="Symbol"/>
        <w:w w:val="100"/>
        <w:sz w:val="24"/>
        <w:szCs w:val="24"/>
        <w:lang w:val="hu-HU" w:eastAsia="en-US" w:bidi="ar-SA"/>
      </w:rPr>
    </w:lvl>
    <w:lvl w:ilvl="2">
      <w:start w:val="0"/>
      <w:numFmt w:val="bullet"/>
      <w:lvlText w:val="•"/>
      <w:lvlJc w:val="left"/>
      <w:pPr>
        <w:ind w:left="1745" w:hanging="284"/>
      </w:pPr>
      <w:rPr>
        <w:rFonts w:hint="default"/>
        <w:lang w:val="hu-HU" w:eastAsia="en-US" w:bidi="ar-SA"/>
      </w:rPr>
    </w:lvl>
    <w:lvl w:ilvl="3">
      <w:start w:val="0"/>
      <w:numFmt w:val="bullet"/>
      <w:lvlText w:val="•"/>
      <w:lvlJc w:val="left"/>
      <w:pPr>
        <w:ind w:left="2011" w:hanging="284"/>
      </w:pPr>
      <w:rPr>
        <w:rFonts w:hint="default"/>
        <w:lang w:val="hu-HU" w:eastAsia="en-US" w:bidi="ar-SA"/>
      </w:rPr>
    </w:lvl>
    <w:lvl w:ilvl="4">
      <w:start w:val="0"/>
      <w:numFmt w:val="bullet"/>
      <w:lvlText w:val="•"/>
      <w:lvlJc w:val="left"/>
      <w:pPr>
        <w:ind w:left="2277" w:hanging="284"/>
      </w:pPr>
      <w:rPr>
        <w:rFonts w:hint="default"/>
        <w:lang w:val="hu-HU" w:eastAsia="en-US" w:bidi="ar-SA"/>
      </w:rPr>
    </w:lvl>
    <w:lvl w:ilvl="5">
      <w:start w:val="0"/>
      <w:numFmt w:val="bullet"/>
      <w:lvlText w:val="•"/>
      <w:lvlJc w:val="left"/>
      <w:pPr>
        <w:ind w:left="2542" w:hanging="284"/>
      </w:pPr>
      <w:rPr>
        <w:rFonts w:hint="default"/>
        <w:lang w:val="hu-HU" w:eastAsia="en-US" w:bidi="ar-SA"/>
      </w:rPr>
    </w:lvl>
    <w:lvl w:ilvl="6">
      <w:start w:val="0"/>
      <w:numFmt w:val="bullet"/>
      <w:lvlText w:val="•"/>
      <w:lvlJc w:val="left"/>
      <w:pPr>
        <w:ind w:left="2808" w:hanging="284"/>
      </w:pPr>
      <w:rPr>
        <w:rFonts w:hint="default"/>
        <w:lang w:val="hu-HU" w:eastAsia="en-US" w:bidi="ar-SA"/>
      </w:rPr>
    </w:lvl>
    <w:lvl w:ilvl="7">
      <w:start w:val="0"/>
      <w:numFmt w:val="bullet"/>
      <w:lvlText w:val="•"/>
      <w:lvlJc w:val="left"/>
      <w:pPr>
        <w:ind w:left="3074" w:hanging="284"/>
      </w:pPr>
      <w:rPr>
        <w:rFonts w:hint="default"/>
        <w:lang w:val="hu-HU" w:eastAsia="en-US" w:bidi="ar-SA"/>
      </w:rPr>
    </w:lvl>
    <w:lvl w:ilvl="8">
      <w:start w:val="0"/>
      <w:numFmt w:val="bullet"/>
      <w:lvlText w:val="•"/>
      <w:lvlJc w:val="left"/>
      <w:pPr>
        <w:ind w:left="3339" w:hanging="284"/>
      </w:pPr>
      <w:rPr>
        <w:rFonts w:hint="default"/>
        <w:lang w:val="hu-HU" w:eastAsia="en-US" w:bidi="ar-SA"/>
      </w:rPr>
    </w:lvl>
  </w:abstractNum>
  <w:abstractNum w:abstractNumId="0">
    <w:multiLevelType w:val="hybridMultilevel"/>
    <w:lvl w:ilvl="0">
      <w:start w:val="0"/>
      <w:numFmt w:val="bullet"/>
      <w:lvlText w:val=""/>
      <w:lvlJc w:val="left"/>
      <w:pPr>
        <w:ind w:left="762" w:hanging="284"/>
      </w:pPr>
      <w:rPr>
        <w:rFonts w:hint="default" w:ascii="Symbol" w:hAnsi="Symbol" w:eastAsia="Symbol" w:cs="Symbol"/>
        <w:w w:val="100"/>
        <w:sz w:val="24"/>
        <w:szCs w:val="24"/>
        <w:lang w:val="hu-HU" w:eastAsia="en-US" w:bidi="ar-SA"/>
      </w:rPr>
    </w:lvl>
    <w:lvl w:ilvl="1">
      <w:start w:val="0"/>
      <w:numFmt w:val="bullet"/>
      <w:lvlText w:val="•"/>
      <w:lvlJc w:val="left"/>
      <w:pPr>
        <w:ind w:left="1071" w:hanging="284"/>
      </w:pPr>
      <w:rPr>
        <w:rFonts w:hint="default"/>
        <w:lang w:val="hu-HU" w:eastAsia="en-US" w:bidi="ar-SA"/>
      </w:rPr>
    </w:lvl>
    <w:lvl w:ilvl="2">
      <w:start w:val="0"/>
      <w:numFmt w:val="bullet"/>
      <w:lvlText w:val="•"/>
      <w:lvlJc w:val="left"/>
      <w:pPr>
        <w:ind w:left="1382" w:hanging="284"/>
      </w:pPr>
      <w:rPr>
        <w:rFonts w:hint="default"/>
        <w:lang w:val="hu-HU" w:eastAsia="en-US" w:bidi="ar-SA"/>
      </w:rPr>
    </w:lvl>
    <w:lvl w:ilvl="3">
      <w:start w:val="0"/>
      <w:numFmt w:val="bullet"/>
      <w:lvlText w:val="•"/>
      <w:lvlJc w:val="left"/>
      <w:pPr>
        <w:ind w:left="1693" w:hanging="284"/>
      </w:pPr>
      <w:rPr>
        <w:rFonts w:hint="default"/>
        <w:lang w:val="hu-HU" w:eastAsia="en-US" w:bidi="ar-SA"/>
      </w:rPr>
    </w:lvl>
    <w:lvl w:ilvl="4">
      <w:start w:val="0"/>
      <w:numFmt w:val="bullet"/>
      <w:lvlText w:val="•"/>
      <w:lvlJc w:val="left"/>
      <w:pPr>
        <w:ind w:left="2004" w:hanging="284"/>
      </w:pPr>
      <w:rPr>
        <w:rFonts w:hint="default"/>
        <w:lang w:val="hu-HU" w:eastAsia="en-US" w:bidi="ar-SA"/>
      </w:rPr>
    </w:lvl>
    <w:lvl w:ilvl="5">
      <w:start w:val="0"/>
      <w:numFmt w:val="bullet"/>
      <w:lvlText w:val="•"/>
      <w:lvlJc w:val="left"/>
      <w:pPr>
        <w:ind w:left="2315" w:hanging="284"/>
      </w:pPr>
      <w:rPr>
        <w:rFonts w:hint="default"/>
        <w:lang w:val="hu-HU" w:eastAsia="en-US" w:bidi="ar-SA"/>
      </w:rPr>
    </w:lvl>
    <w:lvl w:ilvl="6">
      <w:start w:val="0"/>
      <w:numFmt w:val="bullet"/>
      <w:lvlText w:val="•"/>
      <w:lvlJc w:val="left"/>
      <w:pPr>
        <w:ind w:left="2626" w:hanging="284"/>
      </w:pPr>
      <w:rPr>
        <w:rFonts w:hint="default"/>
        <w:lang w:val="hu-HU" w:eastAsia="en-US" w:bidi="ar-SA"/>
      </w:rPr>
    </w:lvl>
    <w:lvl w:ilvl="7">
      <w:start w:val="0"/>
      <w:numFmt w:val="bullet"/>
      <w:lvlText w:val="•"/>
      <w:lvlJc w:val="left"/>
      <w:pPr>
        <w:ind w:left="2937" w:hanging="284"/>
      </w:pPr>
      <w:rPr>
        <w:rFonts w:hint="default"/>
        <w:lang w:val="hu-HU" w:eastAsia="en-US" w:bidi="ar-SA"/>
      </w:rPr>
    </w:lvl>
    <w:lvl w:ilvl="8">
      <w:start w:val="0"/>
      <w:numFmt w:val="bullet"/>
      <w:lvlText w:val="•"/>
      <w:lvlJc w:val="left"/>
      <w:pPr>
        <w:ind w:left="3248" w:hanging="284"/>
      </w:pPr>
      <w:rPr>
        <w:rFonts w:hint="default"/>
        <w:lang w:val="hu-HU" w:eastAsia="en-US" w:bidi="ar-SA"/>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77"/>
      <w:ind w:left="4350" w:hanging="282"/>
      <w:outlineLvl w:val="1"/>
    </w:pPr>
    <w:rPr>
      <w:rFonts w:ascii="Times New Roman" w:hAnsi="Times New Roman" w:eastAsia="Times New Roman" w:cs="Times New Roman"/>
      <w:b/>
      <w:bCs/>
      <w:sz w:val="28"/>
      <w:szCs w:val="28"/>
      <w:lang w:val="hu-HU" w:eastAsia="en-US" w:bidi="ar-SA"/>
    </w:rPr>
  </w:style>
  <w:style w:styleId="Heading2" w:type="paragraph">
    <w:name w:val="Heading 2"/>
    <w:basedOn w:val="Normal"/>
    <w:uiPriority w:val="1"/>
    <w:qFormat/>
    <w:pPr>
      <w:spacing w:before="1"/>
      <w:ind w:left="317"/>
      <w:jc w:val="center"/>
      <w:outlineLvl w:val="2"/>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spacing w:before="77"/>
      <w:ind w:left="4350" w:hanging="282"/>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2020-05-20T09:54:13Z</dcterms:created>
  <dcterms:modified xsi:type="dcterms:W3CDTF">2020-05-20T09:54:13Z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